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626"/>
        <w:gridCol w:w="4077"/>
      </w:tblGrid>
      <w:tr w:rsidR="00EA4C64" w:rsidTr="00CA4212">
        <w:trPr>
          <w:trHeight w:val="1549"/>
        </w:trPr>
        <w:tc>
          <w:tcPr>
            <w:tcW w:w="5626" w:type="dxa"/>
          </w:tcPr>
          <w:p w:rsidR="00EA4C64" w:rsidRDefault="00EA4C64" w:rsidP="00E00CA1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EA4C64" w:rsidRPr="009F2819" w:rsidRDefault="00EA4C64" w:rsidP="002A18B5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</w:t>
            </w:r>
          </w:p>
          <w:p w:rsidR="00EA4C64" w:rsidRPr="00EA4C64" w:rsidRDefault="00EA4C64" w:rsidP="00EA4C64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общего образования </w:t>
            </w:r>
          </w:p>
          <w:p w:rsidR="00EA4C64" w:rsidRPr="00EA4C64" w:rsidRDefault="00EA4C64" w:rsidP="00EA4C64">
            <w:pPr>
              <w:suppressAutoHyphens/>
              <w:spacing w:after="0" w:line="240" w:lineRule="auto"/>
              <w:ind w:left="33" w:right="113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«СОШ №4 с. Серноводское»</w:t>
            </w:r>
          </w:p>
          <w:p w:rsidR="00EA4C64" w:rsidRDefault="00EA4C64" w:rsidP="00EA4C64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A4C64" w:rsidRDefault="00EA4C64" w:rsidP="00E00CA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 w:right="113"/>
        <w:jc w:val="right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EA4C64" w:rsidRDefault="00EA4C64" w:rsidP="00E00CA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 w:right="113"/>
        <w:jc w:val="right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EA4C64" w:rsidRDefault="00EA4C64" w:rsidP="00E00CA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 w:right="113"/>
        <w:jc w:val="right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9F2819" w:rsidRPr="009F2819" w:rsidRDefault="009F2819" w:rsidP="009F2819">
      <w:pPr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9F2819" w:rsidRPr="009F2819" w:rsidRDefault="009F2819" w:rsidP="009F2819">
      <w:pPr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9F2819" w:rsidRPr="009F2819" w:rsidRDefault="009F2819" w:rsidP="009F2819">
      <w:pPr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6F2740" w:rsidRPr="004361FD" w:rsidRDefault="006F2740" w:rsidP="006F274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740" w:rsidRPr="004361FD" w:rsidRDefault="006F2740" w:rsidP="006F2740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40" w:rsidRPr="004361FD" w:rsidRDefault="006F2740" w:rsidP="006F2740">
      <w:pPr>
        <w:widowControl w:val="0"/>
        <w:spacing w:after="0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40" w:rsidRPr="00370D15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70D1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РАБОЧАЯ ПРОГРАММА </w:t>
      </w:r>
    </w:p>
    <w:p w:rsidR="006F2740" w:rsidRPr="00370D15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70D1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учебного предмета </w:t>
      </w:r>
    </w:p>
    <w:p w:rsidR="006F2740" w:rsidRPr="00370D15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70D1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«Русский язык»</w:t>
      </w:r>
    </w:p>
    <w:p w:rsidR="006F2740" w:rsidRPr="00370D15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70D1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для начального общего образования</w:t>
      </w:r>
    </w:p>
    <w:p w:rsidR="006F2740" w:rsidRPr="004361FD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70D1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Срок освоения программы: 4</w:t>
      </w:r>
      <w:r w:rsidRPr="004361F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</w:t>
      </w:r>
      <w:r w:rsidRPr="004361F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(1 - 4 классы)</w:t>
      </w:r>
    </w:p>
    <w:p w:rsidR="006F2740" w:rsidRPr="004361FD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F2740" w:rsidRPr="004361FD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F2740" w:rsidRPr="004361FD" w:rsidRDefault="006F2740" w:rsidP="00E00C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F2740" w:rsidRDefault="006F2740" w:rsidP="006F27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A4212" w:rsidRDefault="00CA4212" w:rsidP="006F27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A4212" w:rsidRPr="004361FD" w:rsidRDefault="00CA4212" w:rsidP="006F27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40" w:rsidRPr="004361FD" w:rsidRDefault="006F2740" w:rsidP="006F2740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F2740" w:rsidRPr="004361FD" w:rsidRDefault="006F2740" w:rsidP="006F274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2740" w:rsidRPr="004361FD" w:rsidRDefault="006F2740" w:rsidP="006F274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40" w:rsidRDefault="006F2740" w:rsidP="006F274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D15" w:rsidRDefault="00370D15" w:rsidP="006F274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D15" w:rsidRDefault="00370D15" w:rsidP="006F274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40" w:rsidRPr="00E00CA1" w:rsidRDefault="006F2740" w:rsidP="006F274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819" w:rsidRDefault="00E00CA1" w:rsidP="00CA4212">
      <w:pPr>
        <w:widowControl w:val="0"/>
        <w:spacing w:after="0" w:line="260" w:lineRule="exact"/>
        <w:ind w:right="260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E00C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 Серноводское</w:t>
      </w:r>
      <w:r w:rsidR="00370D15" w:rsidRPr="00E00C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370D15" w:rsidRPr="00E00CA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2022</w:t>
      </w:r>
    </w:p>
    <w:p w:rsidR="007D2039" w:rsidRPr="00CA4212" w:rsidRDefault="007D2039" w:rsidP="002A18B5">
      <w:pPr>
        <w:widowControl w:val="0"/>
        <w:spacing w:after="0" w:line="260" w:lineRule="exact"/>
        <w:ind w:right="260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D858A7" w:rsidRPr="00EC2B94" w:rsidRDefault="00D858A7" w:rsidP="00EC2B94">
      <w:pPr>
        <w:pStyle w:val="a5"/>
        <w:numPr>
          <w:ilvl w:val="0"/>
          <w:numId w:val="7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B268A6" w:rsidRPr="00EC2B94" w:rsidRDefault="00B268A6" w:rsidP="00EC2B94">
      <w:pPr>
        <w:pStyle w:val="a5"/>
        <w:widowControl/>
        <w:tabs>
          <w:tab w:val="left" w:pos="284"/>
        </w:tabs>
        <w:autoSpaceDE/>
        <w:autoSpaceDN/>
        <w:spacing w:line="276" w:lineRule="auto"/>
        <w:ind w:left="720" w:right="0" w:firstLine="0"/>
        <w:contextualSpacing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ED64C3" w:rsidRPr="00EC2B94" w:rsidRDefault="00B268A6" w:rsidP="00EC2B94">
      <w:pPr>
        <w:autoSpaceDE w:val="0"/>
        <w:spacing w:after="0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ab/>
      </w:r>
      <w:r w:rsidR="00ED64C3" w:rsidRPr="00EC2B94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«Русский язык» на уровне начального общего образования составлена в соответствии с требованиями, утверждёнными Федеральным государственным образовательным стандартом начального общего образования.</w:t>
      </w:r>
    </w:p>
    <w:p w:rsidR="00ED64C3" w:rsidRPr="00EC2B94" w:rsidRDefault="00ED64C3" w:rsidP="00EC2B94">
      <w:pPr>
        <w:spacing w:after="0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B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учебного предмета «Русский язык» для учащихся 1-4 классов разработана на основании следующих нормативно-правовых документов и материалов:</w:t>
      </w:r>
    </w:p>
    <w:p w:rsidR="00ED64C3" w:rsidRPr="00EC2B94" w:rsidRDefault="00ED64C3" w:rsidP="00EC2B94">
      <w:pPr>
        <w:pStyle w:val="a5"/>
        <w:numPr>
          <w:ilvl w:val="0"/>
          <w:numId w:val="8"/>
        </w:numPr>
        <w:tabs>
          <w:tab w:val="left" w:pos="426"/>
        </w:tabs>
        <w:spacing w:line="276" w:lineRule="auto"/>
        <w:ind w:left="0" w:right="-1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C2B94">
        <w:rPr>
          <w:rFonts w:ascii="Times New Roman" w:eastAsia="Times New Roman" w:hAnsi="Times New Roman" w:cs="Times New Roman"/>
          <w:sz w:val="24"/>
          <w:szCs w:val="24"/>
        </w:rPr>
        <w:t>Федерального закона "Об образовании в Российской Федерации" от 29.12.2013 № 273-ФЗ (п.6 ст.28);</w:t>
      </w:r>
    </w:p>
    <w:p w:rsidR="00ED64C3" w:rsidRPr="00EC2B94" w:rsidRDefault="00ED64C3" w:rsidP="00EC2B94">
      <w:pPr>
        <w:pStyle w:val="a5"/>
        <w:numPr>
          <w:ilvl w:val="0"/>
          <w:numId w:val="8"/>
        </w:numPr>
        <w:tabs>
          <w:tab w:val="left" w:pos="426"/>
        </w:tabs>
        <w:spacing w:line="276" w:lineRule="auto"/>
        <w:ind w:left="0" w:right="-1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C2B94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(приказ Министерства просвещения Российской Федерации от 31 05 2021 г №286;</w:t>
      </w:r>
    </w:p>
    <w:p w:rsidR="00ED64C3" w:rsidRPr="00EC2B94" w:rsidRDefault="00EC2B94" w:rsidP="00EC2B94">
      <w:pPr>
        <w:pStyle w:val="a5"/>
        <w:numPr>
          <w:ilvl w:val="0"/>
          <w:numId w:val="8"/>
        </w:numPr>
        <w:tabs>
          <w:tab w:val="left" w:pos="426"/>
        </w:tabs>
        <w:spacing w:line="276" w:lineRule="auto"/>
        <w:ind w:left="0" w:right="-1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D64C3" w:rsidRPr="00EC2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римерной рабочей программы по русскому языку авторов Канакиной В.П., Горецкого В.Г. 1-4 классы. – М.: Просвещение.2019г.</w:t>
      </w:r>
    </w:p>
    <w:p w:rsidR="00ED64C3" w:rsidRPr="00EC2B94" w:rsidRDefault="00ED64C3" w:rsidP="00EC2B94">
      <w:pPr>
        <w:pStyle w:val="a5"/>
        <w:numPr>
          <w:ilvl w:val="0"/>
          <w:numId w:val="8"/>
        </w:numPr>
        <w:tabs>
          <w:tab w:val="left" w:pos="426"/>
        </w:tabs>
        <w:spacing w:line="276" w:lineRule="auto"/>
        <w:ind w:left="0" w:right="-1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C2B94">
        <w:rPr>
          <w:rFonts w:ascii="Times New Roman" w:eastAsia="Times New Roman" w:hAnsi="Times New Roman" w:cs="Times New Roman"/>
          <w:sz w:val="24"/>
          <w:szCs w:val="24"/>
        </w:rPr>
        <w:t>Примерной рабочей программы по русскому языку на уровне начального общего образования для 1-4 классов общеобразовательных организаций (одобрена решением федерального учебно-методического объединения по общему образованию протокол 3/21 от 27.09.2021г.).</w:t>
      </w:r>
    </w:p>
    <w:p w:rsidR="00B268A6" w:rsidRPr="00EC2B94" w:rsidRDefault="00EC2B94" w:rsidP="00EC2B94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right="-1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 МБОУ «СОШ №</w:t>
      </w:r>
      <w:r w:rsidR="004361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Серноводское».</w:t>
      </w:r>
    </w:p>
    <w:p w:rsidR="00B268A6" w:rsidRPr="00EC2B94" w:rsidRDefault="00B268A6" w:rsidP="00EC2B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B94" w:rsidRDefault="00D858A7" w:rsidP="00EC2B94">
      <w:pPr>
        <w:pStyle w:val="a3"/>
        <w:spacing w:line="276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Русский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</w:t>
      </w:r>
      <w:r w:rsidR="00EC2B94">
        <w:rPr>
          <w:rFonts w:ascii="Times New Roman" w:hAnsi="Times New Roman" w:cs="Times New Roman"/>
          <w:sz w:val="24"/>
          <w:szCs w:val="24"/>
        </w:rPr>
        <w:t xml:space="preserve"> я</w:t>
      </w:r>
      <w:r w:rsidRPr="00EC2B94">
        <w:rPr>
          <w:rFonts w:ascii="Times New Roman" w:hAnsi="Times New Roman" w:cs="Times New Roman"/>
          <w:sz w:val="24"/>
          <w:szCs w:val="24"/>
        </w:rPr>
        <w:t>вляется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основой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всего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процесса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обучения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на</w:t>
      </w:r>
      <w:r w:rsidRPr="00EC2B94">
        <w:rPr>
          <w:rFonts w:ascii="Times New Roman" w:hAnsi="Times New Roman" w:cs="Times New Roman"/>
          <w:sz w:val="24"/>
          <w:szCs w:val="24"/>
        </w:rPr>
        <w:t xml:space="preserve">чальной школе, успехи в его изучении во многом определяют </w:t>
      </w:r>
      <w:r w:rsidR="00EC2B94">
        <w:rPr>
          <w:rFonts w:ascii="Times New Roman" w:hAnsi="Times New Roman" w:cs="Times New Roman"/>
          <w:sz w:val="24"/>
          <w:szCs w:val="24"/>
        </w:rPr>
        <w:t xml:space="preserve"> р</w:t>
      </w:r>
      <w:r w:rsidRPr="00EC2B94">
        <w:rPr>
          <w:rFonts w:ascii="Times New Roman" w:hAnsi="Times New Roman" w:cs="Times New Roman"/>
          <w:sz w:val="24"/>
          <w:szCs w:val="24"/>
        </w:rPr>
        <w:t>езультаты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обучающихся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другим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предметам</w:t>
      </w:r>
      <w:r w:rsidR="00FB0B16" w:rsidRPr="00EC2B94">
        <w:rPr>
          <w:rFonts w:ascii="Times New Roman" w:hAnsi="Times New Roman" w:cs="Times New Roman"/>
          <w:sz w:val="24"/>
          <w:szCs w:val="24"/>
        </w:rPr>
        <w:t>.</w:t>
      </w:r>
    </w:p>
    <w:p w:rsidR="00D858A7" w:rsidRPr="00EC2B94" w:rsidRDefault="00EC2B94" w:rsidP="00EC2B94">
      <w:pPr>
        <w:pStyle w:val="a3"/>
        <w:spacing w:line="276" w:lineRule="auto"/>
        <w:ind w:left="0" w:right="0" w:firstLine="0"/>
        <w:jc w:val="left"/>
        <w:rPr>
          <w:rFonts w:ascii="Times New Roman" w:hAnsi="Times New Roman" w:cs="Times New Roman"/>
          <w:w w:val="9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58A7" w:rsidRPr="00EC2B94">
        <w:rPr>
          <w:rFonts w:ascii="Times New Roman" w:hAnsi="Times New Roman" w:cs="Times New Roman"/>
          <w:sz w:val="24"/>
          <w:szCs w:val="24"/>
        </w:rPr>
        <w:t>Русский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язык</w:t>
      </w:r>
      <w:r w:rsidR="00FB0B16" w:rsidRPr="00EC2B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как средство познания действительности обеспечивает развитие интеллектуальных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творческих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способностей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младших школьников, формирует умения извлекать и анализировать информацию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текстов,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навыки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самостоятельной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 xml:space="preserve">деятельности. </w:t>
      </w:r>
    </w:p>
    <w:p w:rsidR="00EC2B94" w:rsidRDefault="00D858A7" w:rsidP="00EC2B94">
      <w:pPr>
        <w:pStyle w:val="a3"/>
        <w:spacing w:line="276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Предмет «Русский язык» обладает значительным потенциа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лом</w:t>
      </w:r>
      <w:r w:rsidR="00EC2B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EC2B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развитии</w:t>
      </w:r>
      <w:r w:rsidR="00EC2B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функциональной</w:t>
      </w:r>
      <w:r w:rsidR="00EC2B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грамотности</w:t>
      </w:r>
      <w:r w:rsidR="00EC2B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младших</w:t>
      </w:r>
      <w:r w:rsidR="00EC2B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pacing w:val="-2"/>
          <w:sz w:val="24"/>
          <w:szCs w:val="24"/>
        </w:rPr>
        <w:t>школь</w:t>
      </w:r>
      <w:r w:rsidRPr="00EC2B94">
        <w:rPr>
          <w:rFonts w:ascii="Times New Roman" w:hAnsi="Times New Roman" w:cs="Times New Roman"/>
          <w:sz w:val="24"/>
          <w:szCs w:val="24"/>
        </w:rPr>
        <w:t>ников,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особенно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таких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её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компонентов,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как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языковая,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комму</w:t>
      </w:r>
      <w:r w:rsidRPr="00EC2B94">
        <w:rPr>
          <w:rFonts w:ascii="Times New Roman" w:hAnsi="Times New Roman" w:cs="Times New Roman"/>
          <w:sz w:val="24"/>
          <w:szCs w:val="24"/>
        </w:rPr>
        <w:t>никативная,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читательская,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общекультурная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социальная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гра</w:t>
      </w:r>
      <w:r w:rsidRPr="00EC2B94">
        <w:rPr>
          <w:rFonts w:ascii="Times New Roman" w:hAnsi="Times New Roman" w:cs="Times New Roman"/>
          <w:sz w:val="24"/>
          <w:szCs w:val="24"/>
        </w:rPr>
        <w:t>мотность.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</w:t>
      </w:r>
      <w:r w:rsidR="00FB0B16" w:rsidRPr="00EC2B94">
        <w:rPr>
          <w:rFonts w:ascii="Times New Roman" w:hAnsi="Times New Roman" w:cs="Times New Roman"/>
          <w:sz w:val="24"/>
          <w:szCs w:val="24"/>
        </w:rPr>
        <w:t>льзовать русский язык в различ</w:t>
      </w:r>
      <w:r w:rsidRPr="00EC2B94">
        <w:rPr>
          <w:rFonts w:ascii="Times New Roman" w:hAnsi="Times New Roman" w:cs="Times New Roman"/>
          <w:sz w:val="24"/>
          <w:szCs w:val="24"/>
        </w:rPr>
        <w:t>ных сферах и ситуациях общения способствуют успешной социализации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младшего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школьника.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8A7" w:rsidRPr="00EC2B94" w:rsidRDefault="00EC2B94" w:rsidP="00EC2B94">
      <w:pPr>
        <w:pStyle w:val="a3"/>
        <w:spacing w:line="276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58A7" w:rsidRPr="00EC2B94">
        <w:rPr>
          <w:rFonts w:ascii="Times New Roman" w:hAnsi="Times New Roman" w:cs="Times New Roman"/>
          <w:sz w:val="24"/>
          <w:szCs w:val="24"/>
        </w:rPr>
        <w:t>Русский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язык,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выполняя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свои базовые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функции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мысли,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обеспечивает межличностное и социальное взаимодействие, участвует в</w:t>
      </w:r>
      <w:r w:rsidR="00D858A7" w:rsidRPr="00EC2B94">
        <w:rPr>
          <w:rFonts w:ascii="Times New Roman" w:hAnsi="Times New Roman" w:cs="Times New Roman"/>
          <w:w w:val="95"/>
          <w:sz w:val="24"/>
          <w:szCs w:val="24"/>
        </w:rPr>
        <w:t xml:space="preserve"> фор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мировании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самосознания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мировоззрения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личности,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 xml:space="preserve">является </w:t>
      </w:r>
      <w:r w:rsidR="00D858A7" w:rsidRPr="00EC2B94">
        <w:rPr>
          <w:rFonts w:ascii="Times New Roman" w:hAnsi="Times New Roman" w:cs="Times New Roman"/>
          <w:sz w:val="24"/>
          <w:szCs w:val="24"/>
        </w:rPr>
        <w:t>важнейшим средством хранения и передачи информации, культурных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традиций,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истории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русского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народа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народов России.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Свободное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владение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языком,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выбирать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нужные языковые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многом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определяют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возможность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z w:val="24"/>
          <w:szCs w:val="24"/>
        </w:rPr>
        <w:t>адек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ватного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самовыражения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взглядов,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мыслей,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>чувств,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858A7" w:rsidRPr="00EC2B94">
        <w:rPr>
          <w:rFonts w:ascii="Times New Roman" w:hAnsi="Times New Roman" w:cs="Times New Roman"/>
          <w:spacing w:val="-2"/>
          <w:sz w:val="24"/>
          <w:szCs w:val="24"/>
        </w:rPr>
        <w:t xml:space="preserve">проявления </w:t>
      </w:r>
      <w:r w:rsidR="00D858A7" w:rsidRPr="00EC2B94">
        <w:rPr>
          <w:rFonts w:ascii="Times New Roman" w:hAnsi="Times New Roman" w:cs="Times New Roman"/>
          <w:sz w:val="24"/>
          <w:szCs w:val="24"/>
        </w:rPr>
        <w:t xml:space="preserve">себя в различных жизненно важных для человека областях. </w:t>
      </w:r>
    </w:p>
    <w:p w:rsidR="00AE62A3" w:rsidRPr="00EC2B94" w:rsidRDefault="00D858A7" w:rsidP="00EC2B9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Изучение русского языка обладает огромным потенциалом присвоения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традиционных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социокультурных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духовно­нрав</w:t>
      </w:r>
      <w:r w:rsidR="00FB0B16" w:rsidRPr="00EC2B94">
        <w:rPr>
          <w:rFonts w:ascii="Times New Roman" w:hAnsi="Times New Roman" w:cs="Times New Roman"/>
          <w:sz w:val="24"/>
          <w:szCs w:val="24"/>
        </w:rPr>
        <w:t>ственных ценностей, принятых в обществе правил и норм поведения,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в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том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числе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речевого,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что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способствует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формированию внутренней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позиции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личности</w:t>
      </w:r>
      <w:r w:rsidR="005B6004" w:rsidRPr="00EC2B94">
        <w:rPr>
          <w:rFonts w:ascii="Times New Roman" w:hAnsi="Times New Roman" w:cs="Times New Roman"/>
          <w:sz w:val="24"/>
          <w:szCs w:val="24"/>
        </w:rPr>
        <w:t>.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Личностные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достижения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младшего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являются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развитие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устойчивого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познавательного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 xml:space="preserve">интереса к изучению русского языка, формирование </w:t>
      </w:r>
      <w:r w:rsidR="00FB0B16" w:rsidRPr="00EC2B94">
        <w:rPr>
          <w:rFonts w:ascii="Times New Roman" w:hAnsi="Times New Roman" w:cs="Times New Roman"/>
          <w:sz w:val="24"/>
          <w:szCs w:val="24"/>
        </w:rPr>
        <w:lastRenderedPageBreak/>
        <w:t>ответственности за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сохранение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чистоты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русского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языка.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Достижение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этих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личностных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результатов—длительный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процесс,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разворачивающийся на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протяжении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изучения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содержания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 xml:space="preserve">предмета. </w:t>
      </w:r>
    </w:p>
    <w:p w:rsidR="00AE62A3" w:rsidRPr="00EC2B94" w:rsidRDefault="00FB0B16" w:rsidP="00EC2B9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 начальной школе изучение русского языка имеет особое значение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развитии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младшего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школьника.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 xml:space="preserve">Приобретённыеим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 </w:t>
      </w:r>
    </w:p>
    <w:p w:rsidR="00AE62A3" w:rsidRPr="00EC2B94" w:rsidRDefault="00FB0B16" w:rsidP="00EC2B9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Изучение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русского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языка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начальной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школе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направлено</w:t>
      </w:r>
      <w:r w:rsid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 достижение следующих целей:</w:t>
      </w:r>
    </w:p>
    <w:p w:rsidR="009B6F8F" w:rsidRPr="00EC2B94" w:rsidRDefault="00EC2B94" w:rsidP="00EC2B94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B16" w:rsidRPr="00EC2B94">
        <w:rPr>
          <w:rFonts w:ascii="Times New Roman" w:hAnsi="Times New Roman" w:cs="Times New Roman"/>
          <w:sz w:val="24"/>
          <w:szCs w:val="24"/>
        </w:rPr>
        <w:t>риобретение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младшими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>школьниками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B16" w:rsidRPr="00EC2B94">
        <w:rPr>
          <w:rFonts w:ascii="Times New Roman" w:hAnsi="Times New Roman" w:cs="Times New Roman"/>
          <w:sz w:val="24"/>
          <w:szCs w:val="24"/>
        </w:rPr>
        <w:t xml:space="preserve">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</w:t>
      </w:r>
    </w:p>
    <w:p w:rsidR="009B6F8F" w:rsidRPr="00EC2B94" w:rsidRDefault="00FB0B16" w:rsidP="00EC2B94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pacing w:val="-3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понимание роли языка как основного средства общения; осознание значения русского языкакакгосударственногоязыкаРоссийскойФедерации;</w:t>
      </w:r>
    </w:p>
    <w:p w:rsidR="009B6F8F" w:rsidRPr="00EC2B94" w:rsidRDefault="00FB0B16" w:rsidP="00EC2B94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понимание роли русского языка как языка межнационального общения; </w:t>
      </w:r>
    </w:p>
    <w:p w:rsidR="00FB0B16" w:rsidRPr="00EC2B94" w:rsidRDefault="00FB0B16" w:rsidP="00EC2B94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осознание правильной устной и письменной речи как показателя общей культуры человека;</w:t>
      </w:r>
    </w:p>
    <w:p w:rsidR="00FB0B16" w:rsidRPr="00EC2B94" w:rsidRDefault="00FB0B16" w:rsidP="00E00CA1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письмом;</w:t>
      </w:r>
    </w:p>
    <w:p w:rsidR="009B6F8F" w:rsidRPr="00EC2B94" w:rsidRDefault="00FB0B16" w:rsidP="00E00CA1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pacing w:val="-6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овладение первоначальными научными представлениями о системе русского языка: фонетике, графике, лексике, морфемике,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морфологии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синтаксисе;</w:t>
      </w:r>
    </w:p>
    <w:p w:rsidR="00FB0B16" w:rsidRPr="00EC2B94" w:rsidRDefault="00FB0B16" w:rsidP="00E00CA1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основных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единицах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B0B16" w:rsidRPr="00EC2B94" w:rsidRDefault="00FB0B16" w:rsidP="00EC2B94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AE62A3" w:rsidRPr="00EC2B94" w:rsidRDefault="00E00CA1" w:rsidP="00E00CA1">
      <w:pPr>
        <w:pStyle w:val="a6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</w:t>
      </w:r>
      <w:r w:rsidR="00AE62A3" w:rsidRPr="00EC2B94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00CA1">
        <w:rPr>
          <w:rFonts w:ascii="Times New Roman" w:hAnsi="Times New Roman" w:cs="Times New Roman"/>
          <w:sz w:val="24"/>
          <w:szCs w:val="24"/>
        </w:rPr>
        <w:t>программа позволит учителю</w:t>
      </w:r>
      <w:r w:rsidR="00AE62A3" w:rsidRPr="00EC2B94">
        <w:rPr>
          <w:rFonts w:ascii="Times New Roman" w:hAnsi="Times New Roman" w:cs="Times New Roman"/>
          <w:i/>
          <w:sz w:val="24"/>
          <w:szCs w:val="24"/>
        </w:rPr>
        <w:t>:</w:t>
      </w:r>
    </w:p>
    <w:p w:rsidR="00AE62A3" w:rsidRPr="00EC2B94" w:rsidRDefault="00AE62A3" w:rsidP="00E00CA1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реализовать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процессе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преподавания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русского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языка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="00644549" w:rsidRPr="00EC2B94">
        <w:rPr>
          <w:rFonts w:ascii="Times New Roman" w:hAnsi="Times New Roman" w:cs="Times New Roman"/>
          <w:sz w:val="24"/>
          <w:szCs w:val="24"/>
        </w:rPr>
        <w:t>со</w:t>
      </w:r>
      <w:r w:rsidRPr="00EC2B94">
        <w:rPr>
          <w:rFonts w:ascii="Times New Roman" w:hAnsi="Times New Roman" w:cs="Times New Roman"/>
          <w:sz w:val="24"/>
          <w:szCs w:val="24"/>
        </w:rPr>
        <w:t>временные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подходы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к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достижению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личностных,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="00644549" w:rsidRPr="00EC2B94">
        <w:rPr>
          <w:rFonts w:ascii="Times New Roman" w:hAnsi="Times New Roman" w:cs="Times New Roman"/>
          <w:sz w:val="24"/>
          <w:szCs w:val="24"/>
        </w:rPr>
        <w:t>метапредмет</w:t>
      </w:r>
      <w:r w:rsidRPr="00EC2B94">
        <w:rPr>
          <w:rFonts w:ascii="Times New Roman" w:hAnsi="Times New Roman" w:cs="Times New Roman"/>
          <w:sz w:val="24"/>
          <w:szCs w:val="24"/>
        </w:rPr>
        <w:t>ных и предметных результатов обучения, сформулированных в ФГОС НОО;</w:t>
      </w:r>
    </w:p>
    <w:p w:rsidR="00AE62A3" w:rsidRPr="00EC2B94" w:rsidRDefault="00AE62A3" w:rsidP="00E00CA1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определить и структурировать планируемые результаты обучения и содержание учебного предмета «Русский язык» по годам обучения в соответствии с ФГОС НОО, Примерной основной образовательной программой начального общего образования, Примерной программой воспитания;</w:t>
      </w:r>
    </w:p>
    <w:p w:rsidR="00AE62A3" w:rsidRPr="00EC2B94" w:rsidRDefault="00AE62A3" w:rsidP="00EC2B94">
      <w:pPr>
        <w:pStyle w:val="a6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разработать календарно­тематическое планирование с учётом особенностей конкретно</w:t>
      </w:r>
      <w:r w:rsidR="009B6F8F" w:rsidRPr="00EC2B94">
        <w:rPr>
          <w:rFonts w:ascii="Times New Roman" w:hAnsi="Times New Roman" w:cs="Times New Roman"/>
          <w:sz w:val="24"/>
          <w:szCs w:val="24"/>
        </w:rPr>
        <w:t>го класса, используя рекомендо</w:t>
      </w:r>
      <w:r w:rsidRPr="00EC2B94">
        <w:rPr>
          <w:rFonts w:ascii="Times New Roman" w:hAnsi="Times New Roman" w:cs="Times New Roman"/>
          <w:sz w:val="24"/>
          <w:szCs w:val="24"/>
        </w:rPr>
        <w:t>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разделов/темкурса.</w:t>
      </w:r>
    </w:p>
    <w:p w:rsidR="00E00CA1" w:rsidRDefault="00AE62A3" w:rsidP="00E00CA1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 программе определяются цели изучения учебного предмета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«Русский язык» на уровне начального общего образования, планируемые результаты освоения младшими школьниками предмета«Русский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язык»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:личностные,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метапредметные,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предметные</w:t>
      </w:r>
      <w:r w:rsidR="00644549" w:rsidRPr="00EC2B94">
        <w:rPr>
          <w:rFonts w:ascii="Times New Roman" w:hAnsi="Times New Roman" w:cs="Times New Roman"/>
          <w:sz w:val="24"/>
          <w:szCs w:val="24"/>
        </w:rPr>
        <w:t>.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Личностные и метапр</w:t>
      </w:r>
      <w:r w:rsidR="00644549" w:rsidRPr="00EC2B94">
        <w:rPr>
          <w:rFonts w:ascii="Times New Roman" w:hAnsi="Times New Roman" w:cs="Times New Roman"/>
          <w:sz w:val="24"/>
          <w:szCs w:val="24"/>
        </w:rPr>
        <w:t>едметные результаты представле</w:t>
      </w:r>
      <w:r w:rsidRPr="00EC2B94">
        <w:rPr>
          <w:rFonts w:ascii="Times New Roman" w:hAnsi="Times New Roman" w:cs="Times New Roman"/>
          <w:sz w:val="24"/>
          <w:szCs w:val="24"/>
        </w:rPr>
        <w:t>ны с учётом методических традиций и особенностей преподавания русского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языка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начальной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школе</w:t>
      </w:r>
      <w:r w:rsidR="00E00CA1">
        <w:rPr>
          <w:rFonts w:ascii="Times New Roman" w:hAnsi="Times New Roman" w:cs="Times New Roman"/>
          <w:sz w:val="24"/>
          <w:szCs w:val="24"/>
        </w:rPr>
        <w:t>.</w:t>
      </w:r>
    </w:p>
    <w:p w:rsidR="00AE62A3" w:rsidRPr="00EC2B94" w:rsidRDefault="00AE62A3" w:rsidP="00E00CA1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Предметные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="00644549" w:rsidRPr="00EC2B94">
        <w:rPr>
          <w:rFonts w:ascii="Times New Roman" w:hAnsi="Times New Roman" w:cs="Times New Roman"/>
          <w:sz w:val="24"/>
          <w:szCs w:val="24"/>
        </w:rPr>
        <w:t>планируе</w:t>
      </w:r>
      <w:r w:rsidRPr="00EC2B94">
        <w:rPr>
          <w:rFonts w:ascii="Times New Roman" w:hAnsi="Times New Roman" w:cs="Times New Roman"/>
          <w:sz w:val="24"/>
          <w:szCs w:val="24"/>
        </w:rPr>
        <w:t xml:space="preserve">мые результаты освоения программы даны для каждого года изучения предмета «Русский язык». </w:t>
      </w:r>
    </w:p>
    <w:p w:rsidR="00AE62A3" w:rsidRPr="00EC2B94" w:rsidRDefault="00AE62A3" w:rsidP="00E00CA1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устанавливает распределение учебного материала по классам, даёт объём учебных часов для изучения разделов и тем курса, а также рекомендуемую </w:t>
      </w:r>
      <w:r w:rsidR="00644549" w:rsidRPr="00EC2B94">
        <w:rPr>
          <w:rFonts w:ascii="Times New Roman" w:hAnsi="Times New Roman" w:cs="Times New Roman"/>
          <w:sz w:val="24"/>
          <w:szCs w:val="24"/>
        </w:rPr>
        <w:t>последователь</w:t>
      </w:r>
      <w:r w:rsidRPr="00EC2B94">
        <w:rPr>
          <w:rFonts w:ascii="Times New Roman" w:hAnsi="Times New Roman" w:cs="Times New Roman"/>
          <w:sz w:val="24"/>
          <w:szCs w:val="24"/>
        </w:rPr>
        <w:t>ность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изучения тем, основанную на логике развития предметного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содержания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учёте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психологических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возрастных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="00644549" w:rsidRPr="00EC2B94">
        <w:rPr>
          <w:rFonts w:ascii="Times New Roman" w:hAnsi="Times New Roman" w:cs="Times New Roman"/>
          <w:sz w:val="24"/>
          <w:szCs w:val="24"/>
        </w:rPr>
        <w:t>особен</w:t>
      </w:r>
      <w:r w:rsidRPr="00EC2B94">
        <w:rPr>
          <w:rFonts w:ascii="Times New Roman" w:hAnsi="Times New Roman" w:cs="Times New Roman"/>
          <w:sz w:val="24"/>
          <w:szCs w:val="24"/>
        </w:rPr>
        <w:t xml:space="preserve">ностей младших школьников. </w:t>
      </w:r>
    </w:p>
    <w:p w:rsidR="00AE62A3" w:rsidRPr="00EC2B94" w:rsidRDefault="00E00CA1" w:rsidP="00E00CA1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</w:t>
      </w:r>
      <w:r w:rsidR="00AE62A3" w:rsidRPr="00EC2B94">
        <w:rPr>
          <w:rFonts w:ascii="Times New Roman" w:hAnsi="Times New Roman" w:cs="Times New Roman"/>
          <w:sz w:val="24"/>
          <w:szCs w:val="24"/>
        </w:rPr>
        <w:t>абочая программа не ограничивает творческую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инициативу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учителя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предоставляет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реализации различных методически</w:t>
      </w:r>
      <w:r w:rsidR="00DA75F8" w:rsidRPr="00EC2B94">
        <w:rPr>
          <w:rFonts w:ascii="Times New Roman" w:hAnsi="Times New Roman" w:cs="Times New Roman"/>
          <w:sz w:val="24"/>
          <w:szCs w:val="24"/>
        </w:rPr>
        <w:t>х подходов к преподаванию учеб</w:t>
      </w:r>
      <w:r w:rsidR="00AE62A3" w:rsidRPr="00EC2B94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«Русский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язык»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2A3" w:rsidRPr="00EC2B94">
        <w:rPr>
          <w:rFonts w:ascii="Times New Roman" w:hAnsi="Times New Roman" w:cs="Times New Roman"/>
          <w:sz w:val="24"/>
          <w:szCs w:val="24"/>
        </w:rPr>
        <w:t>сохранения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75F8" w:rsidRPr="00EC2B94">
        <w:rPr>
          <w:rFonts w:ascii="Times New Roman" w:hAnsi="Times New Roman" w:cs="Times New Roman"/>
          <w:sz w:val="24"/>
          <w:szCs w:val="24"/>
        </w:rPr>
        <w:t>обяза</w:t>
      </w:r>
      <w:r w:rsidR="00AE62A3" w:rsidRPr="00EC2B94">
        <w:rPr>
          <w:rFonts w:ascii="Times New Roman" w:hAnsi="Times New Roman" w:cs="Times New Roman"/>
          <w:sz w:val="24"/>
          <w:szCs w:val="24"/>
        </w:rPr>
        <w:t xml:space="preserve">тельной части содержания курса. </w:t>
      </w:r>
    </w:p>
    <w:p w:rsidR="00AE62A3" w:rsidRPr="00EC2B94" w:rsidRDefault="00AE62A3" w:rsidP="00E00CA1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Содержание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рабочей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программы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составлено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таким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образом, что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достижение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младшими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школьниками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как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личностных,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так 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метапредметных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результатов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обеспечивает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преемственность 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перспективность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освоении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областей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знаний,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 xml:space="preserve">которые отражают ведущие идеи учебных </w:t>
      </w:r>
      <w:r w:rsidR="00DA75F8" w:rsidRPr="00EC2B94">
        <w:rPr>
          <w:rFonts w:ascii="Times New Roman" w:hAnsi="Times New Roman" w:cs="Times New Roman"/>
          <w:sz w:val="24"/>
          <w:szCs w:val="24"/>
        </w:rPr>
        <w:t>предметов основной школы и под</w:t>
      </w:r>
      <w:r w:rsidRPr="00EC2B94">
        <w:rPr>
          <w:rFonts w:ascii="Times New Roman" w:hAnsi="Times New Roman" w:cs="Times New Roman"/>
          <w:sz w:val="24"/>
          <w:szCs w:val="24"/>
        </w:rPr>
        <w:t>чёркивают пропедевтическое значение этапа начального образования, формирование готовности младшего школьника к дальнейшему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 xml:space="preserve">обучению. </w:t>
      </w:r>
    </w:p>
    <w:p w:rsidR="00AE62A3" w:rsidRPr="00EC2B94" w:rsidRDefault="00AE62A3" w:rsidP="00E00CA1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Центральной идеей конструирования</w:t>
      </w:r>
      <w:r w:rsidR="00DA75F8" w:rsidRPr="00EC2B94">
        <w:rPr>
          <w:rFonts w:ascii="Times New Roman" w:hAnsi="Times New Roman" w:cs="Times New Roman"/>
          <w:sz w:val="24"/>
          <w:szCs w:val="24"/>
        </w:rPr>
        <w:t xml:space="preserve"> содержания и планиру</w:t>
      </w:r>
      <w:r w:rsidRPr="00EC2B94">
        <w:rPr>
          <w:rFonts w:ascii="Times New Roman" w:hAnsi="Times New Roman" w:cs="Times New Roman"/>
          <w:sz w:val="24"/>
          <w:szCs w:val="24"/>
        </w:rPr>
        <w:t>емых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результатов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обучения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является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признание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равной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="00DA75F8" w:rsidRPr="00EC2B94">
        <w:rPr>
          <w:rFonts w:ascii="Times New Roman" w:hAnsi="Times New Roman" w:cs="Times New Roman"/>
          <w:sz w:val="24"/>
          <w:szCs w:val="24"/>
        </w:rPr>
        <w:t>значи</w:t>
      </w:r>
      <w:r w:rsidRPr="00EC2B94">
        <w:rPr>
          <w:rFonts w:ascii="Times New Roman" w:hAnsi="Times New Roman" w:cs="Times New Roman"/>
          <w:sz w:val="24"/>
          <w:szCs w:val="24"/>
        </w:rPr>
        <w:t>мости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работы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изучению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системы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языка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работы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совер</w:t>
      </w:r>
      <w:r w:rsidR="00E019F3" w:rsidRPr="00EC2B94">
        <w:rPr>
          <w:rFonts w:ascii="Times New Roman" w:hAnsi="Times New Roman" w:cs="Times New Roman"/>
          <w:spacing w:val="-2"/>
          <w:sz w:val="24"/>
          <w:szCs w:val="24"/>
        </w:rPr>
        <w:t>шенствова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нию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речи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младших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школьников.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Языковой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 xml:space="preserve">материал </w:t>
      </w:r>
      <w:r w:rsidRPr="00EC2B94">
        <w:rPr>
          <w:rFonts w:ascii="Times New Roman" w:hAnsi="Times New Roman" w:cs="Times New Roman"/>
          <w:sz w:val="24"/>
          <w:szCs w:val="24"/>
        </w:rPr>
        <w:t>призван сформировать первоначальные представления о структуре русского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языка,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способствовать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усвоению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норм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русского литературного языка, орфографических и пунктуационных правил.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Развитие устной и письменной речи младших школьников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направлено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решение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практической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задачи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развития всех видов речевой деятельности, отработку навыков использования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усвоенных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норм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русского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литературного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>языка,</w:t>
      </w:r>
      <w:r w:rsidR="00E00C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pacing w:val="-2"/>
          <w:sz w:val="24"/>
          <w:szCs w:val="24"/>
        </w:rPr>
        <w:t xml:space="preserve">речевых </w:t>
      </w:r>
      <w:r w:rsidRPr="00EC2B94">
        <w:rPr>
          <w:rFonts w:ascii="Times New Roman" w:hAnsi="Times New Roman" w:cs="Times New Roman"/>
          <w:sz w:val="24"/>
          <w:szCs w:val="24"/>
        </w:rPr>
        <w:t>норм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правил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речевого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этикета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в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процессе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устного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письменного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общения</w:t>
      </w:r>
      <w:r w:rsidR="005B33D1" w:rsidRPr="00EC2B94">
        <w:rPr>
          <w:rFonts w:ascii="Times New Roman" w:hAnsi="Times New Roman" w:cs="Times New Roman"/>
          <w:sz w:val="24"/>
          <w:szCs w:val="24"/>
        </w:rPr>
        <w:t>.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Ряд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задач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совершенствованию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речевой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деятельности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решаются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совместно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с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учебным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предметом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«Литературное</w:t>
      </w:r>
      <w:r w:rsidR="00E00CA1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чтение».</w:t>
      </w:r>
    </w:p>
    <w:p w:rsidR="009B6F8F" w:rsidRPr="00EC2B94" w:rsidRDefault="009B6F8F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686" w:rsidRPr="00EC2B94" w:rsidRDefault="00AE62A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Общее число</w:t>
      </w:r>
      <w:r w:rsidR="00EC2B94" w:rsidRP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часов,</w:t>
      </w:r>
      <w:r w:rsidR="00EC2B94" w:rsidRP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отведённых</w:t>
      </w:r>
      <w:r w:rsidR="00EC2B94" w:rsidRP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на</w:t>
      </w:r>
      <w:r w:rsidR="00EC2B94" w:rsidRP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>изучение</w:t>
      </w:r>
      <w:r w:rsidR="00EC2B94" w:rsidRPr="00EC2B94">
        <w:rPr>
          <w:rFonts w:ascii="Times New Roman" w:hAnsi="Times New Roman" w:cs="Times New Roman"/>
          <w:sz w:val="24"/>
          <w:szCs w:val="24"/>
        </w:rPr>
        <w:t xml:space="preserve"> </w:t>
      </w:r>
      <w:r w:rsidRPr="00EC2B94">
        <w:rPr>
          <w:rFonts w:ascii="Times New Roman" w:hAnsi="Times New Roman" w:cs="Times New Roman"/>
          <w:sz w:val="24"/>
          <w:szCs w:val="24"/>
        </w:rPr>
        <w:t xml:space="preserve">«Русского </w:t>
      </w:r>
      <w:r w:rsidRPr="00EC2B94">
        <w:rPr>
          <w:rFonts w:ascii="Times New Roman" w:hAnsi="Times New Roman" w:cs="Times New Roman"/>
          <w:spacing w:val="-4"/>
          <w:sz w:val="24"/>
          <w:szCs w:val="24"/>
        </w:rPr>
        <w:t>язы</w:t>
      </w:r>
      <w:r w:rsidR="00094686" w:rsidRPr="00EC2B94">
        <w:rPr>
          <w:rFonts w:ascii="Times New Roman" w:hAnsi="Times New Roman" w:cs="Times New Roman"/>
          <w:sz w:val="24"/>
          <w:szCs w:val="24"/>
        </w:rPr>
        <w:t xml:space="preserve">ка», </w:t>
      </w:r>
      <w:r w:rsidR="00BC35C0" w:rsidRPr="00EC2B94">
        <w:rPr>
          <w:rFonts w:ascii="Times New Roman" w:hAnsi="Times New Roman" w:cs="Times New Roman"/>
          <w:sz w:val="24"/>
          <w:szCs w:val="24"/>
        </w:rPr>
        <w:t>-</w:t>
      </w:r>
      <w:r w:rsidR="00094686" w:rsidRPr="00EC2B94">
        <w:rPr>
          <w:rFonts w:ascii="Times New Roman" w:hAnsi="Times New Roman" w:cs="Times New Roman"/>
          <w:sz w:val="24"/>
          <w:szCs w:val="24"/>
        </w:rPr>
        <w:t xml:space="preserve"> 608 часов:</w:t>
      </w:r>
    </w:p>
    <w:p w:rsidR="00094686" w:rsidRPr="00EC2B94" w:rsidRDefault="000946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-  в 1 классе </w:t>
      </w:r>
      <w:r w:rsidR="00BC35C0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 132 часа (33 учебные недели - по 4</w:t>
      </w:r>
      <w:r w:rsidR="00AE62A3" w:rsidRPr="00EC2B94">
        <w:rPr>
          <w:rFonts w:ascii="Times New Roman" w:hAnsi="Times New Roman" w:cs="Times New Roman"/>
          <w:sz w:val="24"/>
          <w:szCs w:val="24"/>
        </w:rPr>
        <w:t xml:space="preserve"> часа в неделю); </w:t>
      </w:r>
    </w:p>
    <w:p w:rsidR="00AE62A3" w:rsidRPr="00EC2B94" w:rsidRDefault="000946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- во 2 - 3 классах </w:t>
      </w:r>
      <w:r w:rsidR="00BC35C0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 по 170 часов (34 учебные недели – по 5 часов</w:t>
      </w:r>
      <w:r w:rsidR="00AE62A3" w:rsidRPr="00EC2B94">
        <w:rPr>
          <w:rFonts w:ascii="Times New Roman" w:hAnsi="Times New Roman" w:cs="Times New Roman"/>
          <w:sz w:val="24"/>
          <w:szCs w:val="24"/>
        </w:rPr>
        <w:t xml:space="preserve"> в неделю). </w:t>
      </w:r>
    </w:p>
    <w:p w:rsidR="00094686" w:rsidRPr="00EC2B94" w:rsidRDefault="000946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- в 4 классе – 136 часов (34 учебные недели – по 4 часа в неделю).</w:t>
      </w:r>
    </w:p>
    <w:p w:rsidR="00D858A7" w:rsidRPr="00370D15" w:rsidRDefault="00D858A7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99704A" w:rsidRPr="00370D15" w:rsidRDefault="0099704A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074188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  <w:r w:rsidRPr="00370D15">
        <w:rPr>
          <w:rFonts w:ascii="Times New Roman" w:hAnsi="Times New Roman" w:cs="Times New Roman"/>
          <w:sz w:val="26"/>
          <w:szCs w:val="24"/>
        </w:rPr>
        <w:tab/>
      </w: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E00CA1" w:rsidRDefault="00E00CA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E00CA1" w:rsidRDefault="00E00CA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E00CA1" w:rsidRDefault="00E00CA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E00CA1" w:rsidRDefault="00E00CA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E00CA1" w:rsidRDefault="00E00CA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E00CA1" w:rsidRPr="00370D15" w:rsidRDefault="00E00CA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370D15" w:rsidRDefault="005B33D1" w:rsidP="00370D15">
      <w:pPr>
        <w:pStyle w:val="a6"/>
        <w:jc w:val="both"/>
        <w:rPr>
          <w:rFonts w:ascii="Times New Roman" w:hAnsi="Times New Roman" w:cs="Times New Roman"/>
          <w:sz w:val="26"/>
          <w:szCs w:val="24"/>
        </w:rPr>
      </w:pPr>
    </w:p>
    <w:p w:rsidR="005B33D1" w:rsidRPr="00EC2B94" w:rsidRDefault="005B33D1" w:rsidP="00EC2B94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СОДЕРЖАНИЕ ОБУЧЕНИЯ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C63BB0" w:rsidRPr="00EC2B94" w:rsidRDefault="00C63BB0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Обучение грамоте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Развитие речи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Составление небольших рассказов повествовательного характера по серии сюжетных картинок, материалам собственных игр, занятий, наблюдений. 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Понимание текста при его прослушивании и при самостоятельном чтении вслух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Слово и предложение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Восприятие слова как объекта изучения, материала для анализа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Наблюдение над значением слова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Фонетика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Звуки речи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Единство звукового состава слова и его значения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Установление после</w:t>
      </w:r>
      <w:r w:rsidR="007B5EF0" w:rsidRPr="00EC2B94">
        <w:rPr>
          <w:rFonts w:ascii="Times New Roman" w:hAnsi="Times New Roman" w:cs="Times New Roman"/>
          <w:sz w:val="24"/>
          <w:szCs w:val="24"/>
        </w:rPr>
        <w:t xml:space="preserve">довательности звуков в слове и </w:t>
      </w:r>
      <w:r w:rsidRPr="00EC2B94">
        <w:rPr>
          <w:rFonts w:ascii="Times New Roman" w:hAnsi="Times New Roman" w:cs="Times New Roman"/>
          <w:sz w:val="24"/>
          <w:szCs w:val="24"/>
        </w:rPr>
        <w:t>количества звуков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Сопоставление слов, различающихся одним или несколькими звуками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Звуковой анализ слова, работа со звуковыми моделями: построение модели звукового состава слова,подбор слов, соответствующих заданной модели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Различение гласных и согласных звуков, гласных ударных и безударных,согласных твёрдых и мягких, звонких и глухих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</w:p>
    <w:p w:rsidR="005B33D1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Определение места ударения </w:t>
      </w:r>
    </w:p>
    <w:p w:rsidR="00ED64C3" w:rsidRPr="00EC2B94" w:rsidRDefault="005B33D1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Слог как минимальная произносительная единица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Количество слогов в слове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Pr="00EC2B94">
        <w:rPr>
          <w:rFonts w:ascii="Times New Roman" w:hAnsi="Times New Roman" w:cs="Times New Roman"/>
          <w:sz w:val="24"/>
          <w:szCs w:val="24"/>
        </w:rPr>
        <w:t xml:space="preserve"> Ударный слог</w:t>
      </w:r>
      <w:r w:rsidR="003B0683" w:rsidRPr="00EC2B94">
        <w:rPr>
          <w:rFonts w:ascii="Times New Roman" w:hAnsi="Times New Roman" w:cs="Times New Roman"/>
          <w:sz w:val="24"/>
          <w:szCs w:val="24"/>
        </w:rPr>
        <w:t>.</w:t>
      </w:r>
      <w:r w:rsidR="00ED64C3" w:rsidRPr="00EC2B94">
        <w:rPr>
          <w:rFonts w:ascii="Times New Roman" w:hAnsi="Times New Roman" w:cs="Times New Roman"/>
          <w:sz w:val="24"/>
          <w:szCs w:val="24"/>
        </w:rPr>
        <w:t>Графика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Чтение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Слоговое чтение (ориентация на букву, обозначающую гласный звук). 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Орфоэпическое чтение (при переходе к чтению целыми словами) Орфографическое чтение (проговаривание) как средство самоконтроля при письме под диктовку и при списывании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Письмо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Ориентация на пространстве листа в тетради и на пространстве классной доски Гигиенические требования, которые необходимо соблюдать во время письма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Начертание письменных прописных и строчных букв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Функция небуквенных графических средств: пробела между словами, знака переноса.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Орфография и пунктуация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Систематический курс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Общие сведения о языке.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Язык как основное средство человеческого общения. Цели и ситуации общения.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Фонетика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 Согласный звук [й’] и гласный звук [и]. Шипящие [ж], [ш], [ч’], [щ’].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Слог. Количество слогов в слове. Ударный слог. Деление слов на слоги (простые случаи, без стечения согласных).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Графика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Небуквенные графические средства: пробел между словами, знак переноса.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Русский алфавит: правильное название букв, их последовательность. Использование алфавита для упорядочения списка слов.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Орфоэпия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Лексика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Слово как единица языка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Слово как название предмета, признака предмета, действия предмета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Выявление слов, значение которых требует уточнения.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Синтаксис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Предложение как единица языка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Восстановление деформированных предложений. Составление предложений из набора форм слов.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Орфография и пунктуация</w:t>
      </w:r>
    </w:p>
    <w:p w:rsidR="00ED64C3" w:rsidRPr="00EC2B94" w:rsidRDefault="00ED64C3" w:rsidP="00EC2B94">
      <w:pPr>
        <w:pStyle w:val="a6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раздельное написание слов в предложении;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перенос слов (без учёта морфемного членения слова);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сочетания чк, чн;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Алгоритм списывания текста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речи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Речь как основная форма общения между людьми. Текст как единица речи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Нормы речевого этикета в ситуациях учебного и бытового общения (приветствие, прощание, извинение, благодарность, обращение с просьбой)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Изучение содержания учебного предмета «Русский язык» в первом классе способствует освоению на пропедевтическом уровне ряда универсальных учебных действий.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логические действия: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звуки в соответствии с учебной задачей;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звуковой и буквенный состав слова в соответствии с учебной задачей;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основания для сравнения звуков, слов (на основе образца);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 </w:t>
      </w:r>
    </w:p>
    <w:p w:rsidR="0099704A" w:rsidRPr="00EC2B94" w:rsidRDefault="0099704A" w:rsidP="00EC2B94">
      <w:pPr>
        <w:pStyle w:val="a6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исследовательские действия: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изменения звуковой модели по предложенному учителем правилу, подбирать слова к модели;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выводы о соответствии звукового и буквенного состава слова;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использовать алфавит для самостоятельного упорядочивания списка слов. 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Работа с информацией: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анализировать графическую информацию — модели звукового состава слова;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самостоятельно создавать модели звукового состава слова. 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Общение: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воспринимать суждения, выражать эмоции в соответствии с целями и условиями общения в знакомой среде;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в процессе общения нормы речевого этикета; соблюдать правила ведения диалога;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воспринимать разные точки зрения;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 процессе учебного диалога отвечать на вопросы по изученному материалу;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строить устное речевое высказывание об обозначении звуков буквами; о звуковом и буквенном составе слова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выстраивать последовательность учебных операций при проведении звукового анализа слова;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выстраивать последовательность учебных операций при списывании;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диктовку;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Самоконтроль: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указанную ошибку, допущенную при проведении звукового анализа, при письме под диктовку или списывании слов, предложений;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оценивать правильность написания букв, соединений букв, слов, предложений.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Совместная деятельность: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ED64C3" w:rsidRPr="00EC2B94" w:rsidRDefault="00ED64C3" w:rsidP="00EC2B94">
      <w:pPr>
        <w:pStyle w:val="a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Общие сведения о языке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языка: наблюдение, анализ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Фонетика и графика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я; согласный звук [й’] и гласный звук [и] (повторение изученного в 1 классе).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Парные и непарные по твёрдости — мягкости согласные звуки.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Парные и непарные по звонкости — глухости согласные звуки.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Функции ь: показатель мягкости предшествующего согласного в конце и в середине слова; разделительный. Использование на письме разделительных ъ и ь.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Соотношение звукового и буквенного состава в словах с буквами е, ё, ю, я (в начале слова и после гласных).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Деление слов на слоги (в том числе при стечении согласных)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Использование знания алфавита при работе со словарями.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Небуквенные графические средства: пробел между словами, знак переноса, абзац (красная строка), пунктуационные знаки (в пределах изученного).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Орфоэпия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Лексика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Однозначные и многозначные слова (простые случаи, наблюдение).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Наблюдение за использованием в речи синонимов, антонимов.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Состав слова (морфемика)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Суффикс как часть слова (наблюдение). Приставка как часть слова (наблюдение).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Морфология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Имя существительное (ознакомление): общее значение, вопросы («кто?», «что?»), употребление в речи.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Глагол (ознакомление): общее значение, вопросы («что делать?», «что сделать?» и др), употребление в речи.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Имя прилагательное (ознакомление): общее значение, вопросы («какой?», «какая?», «какое?», «какие?»), употребление в речи.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Предлог. Отличие предлогов от приставок. Наиболее распространённые предлоги: в, на, из, без, над, до, у, о, об и др.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Синтаксис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Порядок слов в предложении; связь слов в предложении (повторение).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Виды предложений по цели высказывания: повествовательные, вопросительные, побудительные предложения.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Виды предложений по эмоциональной окраске (по интонации): восклицательные и невосклицательные предложения.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CA1" w:rsidRDefault="00E00CA1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00CA1" w:rsidRDefault="00E00CA1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Орфография и пунктуация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разделительный мягкий знак;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сочетания чт, щн, нч;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раздельное написание предлогов с именами существительными.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речи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т п). Практическое овладение диалогической формой речи. Соблюдение норм речевого этикета и орфоэпических норм в ситуациях учебного и бытового общения.  Умение договариваться и приходить к общему решению в совместной деятельности при проведении парной и групповой работы.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Составление устного рассказа по репродукции картины. Составление устного рассказа по личным наблюдениям и вопросам.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Текст. Признаки текста: смысловое единство предложений.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 Корректирование текстов с нарушенным порядком предложений и абзацев.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Типы текстов: описание, повествование, рассуждение, их особенности (первичное 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Поздравление и поздравительная открытка.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Подробное изложение повествовательного текста объёмом 30</w:t>
      </w:r>
      <w:r w:rsidR="0099704A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45 слов с опорой на вопросы.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Изучение содержания учебного предмета «Русский язык» во втором классе способствует освоению на пропедевтическом уровне ряда универсальных учебных действий.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универсальные учебные действия: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Базовые логические действия: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значение однокоренных (родственных) слов; сравнивать буквенную оболочку однокоренных (родственных) слов;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характеризовать звуки по заданным параметрам;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признак, по которому проведена классификация звуков, букв, слов, предложений;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находить закономерности на основе наблюдения за языковыми единицами; 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ориентироваться в изученных понятиях (корень, окончание, текст); соотносить понятие с его краткой характеристикой.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исследовательские действия: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по предложенному плану наблюдение за языковыми единицами (слово, предложение, текст);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формулировать выводы и предлагать доказательства то­ го, что слова являются / не являются однокоренными (родственными).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Работа с информацией: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 учебника для получения информации;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с помощью словаря значения многозначных слов;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 помощью учителя на уроках русского языка создавать схемы, таблицы для представления информации. </w:t>
      </w:r>
    </w:p>
    <w:p w:rsidR="0099704A" w:rsidRPr="00EC2B94" w:rsidRDefault="0099704A" w:rsidP="00EC2B94">
      <w:pPr>
        <w:pStyle w:val="a6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универсальные учебные действия:</w:t>
      </w:r>
    </w:p>
    <w:p w:rsidR="00ED64C3" w:rsidRPr="00EC2B94" w:rsidRDefault="00ED64C3" w:rsidP="00EC2B94">
      <w:pPr>
        <w:pStyle w:val="a6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Общение: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воспринимать и формулировать суждения о языковых единицах;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 о результатах наблюдения за языковыми единицами;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устное диалогическое выказывание;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устно и письменно формулировать простые выводы на основе прочитанного или услышанного текста.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универсальные учебные действия: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Самоорганизация: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планировать с помощью учителя действия по решению орфографической задачи; выстраивать последовательность выбранных действий. 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Самоконтроль: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с помощью учителя причины успеха/неудач при выполнении заданий по русскому языку;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Совместная деятельность:</w:t>
      </w: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небольшой помощью учителя);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совместно обсуждать процесс и результат работы;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ED64C3" w:rsidRPr="00EC2B94" w:rsidRDefault="00ED64C3" w:rsidP="00EC2B94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Сведения о русском языке.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Русский язык как государственный язык Российской Федерации. Методы познания языка: наблюдение, анализ, лингвистический эксперимент.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Фонетика и графика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Соотношение звукового и буквенного состава в словах с раз­ делительными ь и ъ, в словах с непроизносимыми согласными.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Использование алфавита при работе со словарями, справочниками, каталогами.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Орфоэпия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Использование орфоэпического словаря для решения практических задач.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Лексика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Повторение: лексическое значение слова.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Прямое и переносное значение слова (ознакомление). Устаревшие слова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Состав слова (морфемика)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 Однокоренные слова и формы одного и того же слова. Корень, приставка, суффикс </w:t>
      </w:r>
      <w:r w:rsidR="0099704A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 значимые части слова. Нулевое окончание (ознакомление). </w:t>
      </w:r>
    </w:p>
    <w:p w:rsidR="0099704A" w:rsidRPr="00EC2B94" w:rsidRDefault="0099704A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Морфология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Части речи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Имя существительное: общее значение, вопросы, употребление в речи. Имена существительные единственного и множественного числа.  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 Склонение имён прилагательных.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Частица не, её значение.       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Синтаксис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Наблюдение за однородными членами предложения с союза­ ми и, а, но и без союзов.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Орфография и пунктуация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Использование орфографического словаря для определения (уточнения) написания слова.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разделительный твёрдый знак;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непроизносимые согласные в корне слова;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мягкий знак после шипящих на конце имён существительных;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раздельное написание частицы не с глаголами.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речи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Нормы речевого этикета: устное и письменное приглашение, просьба, извинение, благодарность, отказ и др. 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Особенности речевого этикета в условиях общения с людьми, плохо владеющими русским языком.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Определение типов текстов (повествование, описание, рассуждение) и создание собственных текстов заданного типа.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 Жанр письма, объявления.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 Изложение текста по коллективно или самостоятельно составленному плану.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 Изучающее, ознакомительное чтение.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 Изучение содержания учебного  предмета  «Русский  язык» в третьем классе способствует освоению ряда универсальных учебных действий.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логические действия: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грамматические признаки разных частей речи;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тему и основную мысль текста;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типы текстов (повествование, описание, рас­ суждение); сравнивать прямое и переносное значение слова;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группировать слова на основании того, какой частью речи они являются;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объединять имена существительные в группы по определённому признаку (например, род или число);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звуков, предложений;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при помощи смысловых (синтаксических) вопросов связи между словами в предложении;</w:t>
      </w:r>
    </w:p>
    <w:p w:rsidR="00ED64C3" w:rsidRPr="00EC2B94" w:rsidRDefault="00ED64C3" w:rsidP="00EC2B94">
      <w:pPr>
        <w:pStyle w:val="a6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исследовательские действия:</w:t>
      </w:r>
    </w:p>
    <w:p w:rsidR="00ED64C3" w:rsidRPr="00EC2B94" w:rsidRDefault="00ED64C3" w:rsidP="00EC2B94">
      <w:pPr>
        <w:pStyle w:val="a6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ED64C3" w:rsidRPr="00EC2B94" w:rsidRDefault="00ED64C3" w:rsidP="00EC2B94">
      <w:pPr>
        <w:pStyle w:val="a6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текста;</w:t>
      </w:r>
    </w:p>
    <w:p w:rsidR="00ED64C3" w:rsidRPr="00EC2B94" w:rsidRDefault="00ED64C3" w:rsidP="00EC2B94">
      <w:pPr>
        <w:pStyle w:val="a6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высказывать предположение в процессе наблюдения за языковым материалом;</w:t>
      </w:r>
    </w:p>
    <w:p w:rsidR="00ED64C3" w:rsidRPr="00EC2B94" w:rsidRDefault="00ED64C3" w:rsidP="00EC2B94">
      <w:pPr>
        <w:pStyle w:val="a6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по предложенному плану несложное лингвистическое мини - исследование, выполнять по предложенному плану проектное задание;</w:t>
      </w:r>
    </w:p>
    <w:p w:rsidR="00ED64C3" w:rsidRPr="00EC2B94" w:rsidRDefault="00ED64C3" w:rsidP="00EC2B94">
      <w:pPr>
        <w:pStyle w:val="a6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ED64C3" w:rsidRPr="00EC2B94" w:rsidRDefault="00ED64C3" w:rsidP="00EC2B94">
      <w:pPr>
        <w:pStyle w:val="a6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выбирать наиболее подходящий для данной ситуации тип текста (на основе предложенных критериев).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Работа с информацией: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- выбирать источник получения информации при выполнении мини ­ исследования;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анализировать текстовую, графическую, звуковую информацию в соответствии с учебной задачей;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самостоятельно создавать схемы, таблицы для представления информации как результата наблюдения за языковыми единицами.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Общение: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готовить небольшие выступления о результатах групповой работы, наблюдения, выполненного мини ­ исследования, проектного задания;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Самоорганизация: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планировать действия по решению орфографической за­ дачи; выстраивать последовательность выбранных действий.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</w:rPr>
        <w:t>Самоконтроль: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причины успеха/неудач при выполнении заданий по русскому языку;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Совместная деятельность: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 ­ 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выполнять совместные (в  группах)  проектные  задания с опорой на предложенные образцы;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ED64C3" w:rsidRPr="00EC2B94" w:rsidRDefault="00ED64C3" w:rsidP="00EC2B94">
      <w:pPr>
        <w:pStyle w:val="a6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4 КЛАСС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Сведения о русском языке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Русский язык как язык межнационального общения. Различные методы познания языка: наблюдение, анализ, лингвистический эксперимент, мини ­ исследование, проект.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Фонетика и графика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Характеристика, сравнение, классификация звуков вне слова и в слове по заданным параметрам.  Звуко­буквенный разбор слова.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Орфоэпия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Использование орфоэпических словарей русского языка при определении правильного произношения слов.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Лексика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Наблюдение за использованием в речи фразеологизмов (простые случаи).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Состав слова (морфемика)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Состав изменяемых слов, выделение в словах с однозначно выделяемыми морфемами окончания, корня, приставки, суффикса (повторение изученного). </w:t>
      </w:r>
    </w:p>
    <w:p w:rsidR="00D148EF" w:rsidRPr="00EC2B94" w:rsidRDefault="00D148EF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Основа слова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Состав неизменяемых слов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Значение наиболее употребляемых суффиксов изученных частей речи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Морфология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Части речи самостоятельные и служебные.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числе); собственных имён существительных на -ов, -ин, -ий; имена существительные 1, 2, 3­го склонения (повторение изученного). Несклоняемые имена существительные (ознакомление).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Глагол.  Изменение глаголов по лицам и числам в настоящем и будущем времени (спряжение). І и ІІ спряжение глаголов. Способы определения I и II спряжения глаголов.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Наречие (общее представление). Значение, вопросы, употребление в речи.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Предлог. Отличие предлогов от приставок (повторение).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Союз; союзы и, а, но в простых и сложных предложениях.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Частица не, её значение (повторение).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Синтаксис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Предложения с однородными членами: без союзов, с союзами а, но, с одиночным союзом и. Интонация перечисления в предложениях с однородными членами.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Орфография и пунктуация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Использование орфографического словаря для определения (уточнения) написания слова.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Правила правописания и их применение: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безударные падежные окончания имён существительных (кроме существительных на -мя, -ий, -ие, -ия, а также кроме собственных имён существительных на -ов, -ин, -ий);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безударные падежные окончания имён прилагательных;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мягкий знак после шипящих на  конце  глаголов  в  форме 2­го лица единственного числа;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наличие или отсутствие  мягкого  знака  в  глаголах  на -ться и -тся;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безударные личные окончания глаголов;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 однородными членами, соединёнными союзами и, а, но и без союзов.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Знаки препинания в сложном предложении, состоящем из двух простых (наблюдение).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Знаки препинания в предложении с прямой речью после слов автора (наблюдение).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речи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Корректирование текстов (заданных и собственных) с учётом точности, правильности, богатства и выразительности письменной речи.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Изложение (подробный устный и письменный пересказ тек­ ста; выборочный устный пересказ текста).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Сочинение как вид письменной работы.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Изучающее, ознакомительное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Изучение содержания учебного  предмета  «Русский  язык» в четвёртом классе способствует освоению ряда универсальных учебных действий.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универсальные учебные действия:</w:t>
      </w:r>
    </w:p>
    <w:p w:rsidR="00D148EF" w:rsidRPr="00EC2B94" w:rsidRDefault="00D148EF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логические действия: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устанавливать основания для сравнения слов, относящихся к разным частям речи;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основания для сравнения слов, относящихся к одной части речи, но отличающихся грамматическими признаками;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группировать слова на основании того, какой частью речи они являются;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объединять глаголы в группы по определённому признаку (например, время, спряжение);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объединять предложения по определённому признаку;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классифицировать предложенные языковые единицы;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устно характеризовать языковые единицы по заданным признакам;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исследовательские действия: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несколько вариантов выполнения заданий по русскому языку, выбирать наиболее подходящий (на основе предложенных критериев);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по предложенному алгоритму различные виды анализа (звуко ­ буквенный, морфемный, морфологический, синтаксический);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 ­ исследования);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прогнозировать возможное развитие речевой ситуации.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Работа с информацией: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выбирать источник получения информации, работать со словарями, справочниками в поисках информации, необходимой для решения учебно ­ практической задачи; находить дополнительную информацию, используя справочники и словари;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самостоятельно создавать схемы, таблицы для представления информации.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универсальные учебные действия:</w:t>
      </w:r>
    </w:p>
    <w:p w:rsidR="00D148EF" w:rsidRPr="00EC2B94" w:rsidRDefault="00D148EF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A4212" w:rsidRDefault="00CA4212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Общение: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универсальные учебные действия: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Самоорганизация: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самостоятельно планировать действия по решению учебной задачи для получения результата;</w:t>
      </w:r>
    </w:p>
    <w:p w:rsidR="00D148EF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выстраивать последовательность выбранных действий; предвидеть трудности и возможные ошибки. </w:t>
      </w:r>
    </w:p>
    <w:p w:rsidR="00CA4212" w:rsidRPr="00CA4212" w:rsidRDefault="00CA4212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Самоконтроль: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контролировать процесс и результат выполнения задания, корректировать учебные действия для преодоления ошибок;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находить ошибки в своей и чужих работах, устанавливать их причины;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оценивать по предложенным критериям общий результат деятельности и свой вклад в неё;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адекватно принимать оценку своей работы.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Совместная деятельность: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проявлять готовность руководить, выполнять поручения, подчиняться;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ответственно выполнять свою часть работы;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оценивать свой вклад в общий результат;</w:t>
      </w:r>
    </w:p>
    <w:p w:rsidR="00ED64C3" w:rsidRPr="00EC2B94" w:rsidRDefault="00ED64C3" w:rsidP="00EC2B94">
      <w:pPr>
        <w:pStyle w:val="a6"/>
        <w:numPr>
          <w:ilvl w:val="1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выполнять совместные проектные задания с опорой на предложенные образцы, планы, идеи.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212" w:rsidRDefault="00CA4212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3F3" w:rsidRPr="00EC2B94" w:rsidRDefault="007B73F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numPr>
          <w:ilvl w:val="0"/>
          <w:numId w:val="7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ПРОГРАММЫ УЧЕБНОГО ПРЕДМЕТА «РУССКИЙ ЯЗЫК» НА УРОВНЕ НАЧАЛЬНОГО ОБЩЕГО ОБРАЗОВАНИЯ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B9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148EF" w:rsidRPr="00EC2B94" w:rsidRDefault="00D148EF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D148EF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ab/>
      </w:r>
      <w:r w:rsidR="00ED64C3" w:rsidRPr="00EC2B94">
        <w:rPr>
          <w:rFonts w:ascii="Times New Roman" w:hAnsi="Times New Roman" w:cs="Times New Roman"/>
          <w:sz w:val="24"/>
          <w:szCs w:val="24"/>
        </w:rPr>
        <w:t xml:space="preserve"> 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гражданско-патриотического воспитания: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становление ценностного отношения к своей Родине </w:t>
      </w:r>
      <w:r w:rsidR="00D148EF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 России, в том числе через изучение русского языка, отражающего историю и культуру страны;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уважение к своему и другим народам, формируемое в том числе на основе примеров из художественных произведений;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 правах и ответственности, уважении и достоинстве человека, о нравственно ­ этических нормах поведения и правилах межличностных отношений, в том числе отражённых в </w:t>
      </w:r>
      <w:r w:rsidRPr="00EC2B94">
        <w:rPr>
          <w:rFonts w:ascii="Times New Roman" w:hAnsi="Times New Roman" w:cs="Times New Roman"/>
          <w:i/>
          <w:sz w:val="24"/>
          <w:szCs w:val="24"/>
        </w:rPr>
        <w:t>художественных произведениях;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признание индивидуальности каждого человека с опорой на собственный жизненный и читательский опыт;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неприятие любых форм поведения, направленных на причинение физического и  морального  вреда  другим  людям (в том числе связанного с использованием недопустимых средств языка);</w:t>
      </w:r>
    </w:p>
    <w:p w:rsidR="00ED64C3" w:rsidRPr="00EC2B94" w:rsidRDefault="00ED64C3" w:rsidP="00EC2B94">
      <w:pPr>
        <w:pStyle w:val="a6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эстетического воспитания: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ED64C3" w:rsidRPr="00EC2B94" w:rsidRDefault="00ED64C3" w:rsidP="00EC2B94">
      <w:pPr>
        <w:pStyle w:val="a6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D64C3" w:rsidRPr="00EC2B94" w:rsidRDefault="00ED64C3" w:rsidP="00EC2B94">
      <w:pPr>
        <w:pStyle w:val="a6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трудового воспитания:</w:t>
      </w:r>
      <w:r w:rsidRPr="00EC2B94">
        <w:rPr>
          <w:rFonts w:ascii="Times New Roman" w:hAnsi="Times New Roman" w:cs="Times New Roman"/>
          <w:i/>
          <w:sz w:val="24"/>
          <w:szCs w:val="24"/>
        </w:rPr>
        <w:tab/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ED64C3" w:rsidRPr="00EC2B94" w:rsidRDefault="00ED64C3" w:rsidP="00EC2B94">
      <w:pPr>
        <w:pStyle w:val="a6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B94">
        <w:rPr>
          <w:rFonts w:ascii="Times New Roman" w:hAnsi="Times New Roman" w:cs="Times New Roman"/>
          <w:i/>
          <w:sz w:val="24"/>
          <w:szCs w:val="24"/>
        </w:rPr>
        <w:t>экологического воспитания: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бережное отношение к природе, формируемое в процессе работы с текстами;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неприятие действий, приносящих ей вред;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ED64C3" w:rsidRPr="00EC2B94" w:rsidRDefault="00ED64C3" w:rsidP="00EC2B94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ED64C3" w:rsidRPr="00ED64C3" w:rsidRDefault="00ED64C3" w:rsidP="00ED64C3">
      <w:pPr>
        <w:pStyle w:val="a6"/>
        <w:jc w:val="both"/>
        <w:rPr>
          <w:rFonts w:ascii="Times New Roman" w:hAnsi="Times New Roman" w:cs="Times New Roman"/>
          <w:sz w:val="26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B94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3F3D86" w:rsidRPr="00EC2B94" w:rsidRDefault="003F3D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3F3D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ab/>
      </w:r>
      <w:r w:rsidR="00ED64C3" w:rsidRPr="00EC2B94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познавательные универсальные учебные действия.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логические действия: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др); устанавливать аналогии языковых единиц;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устанавливать причинно ­ следственные связи в ситуациях наблюдения за языковым материалом, делать выводы.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Базовые исследовательские действия: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 помощью учителя формулировать цель, планировать изменения языкового объекта, речевой ситуации;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сравнивать несколько вариантов выполнения задания, выбирать наиболее подходящий (на основе предложенных критериев);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проводить по предложенному плану несложное лингвистическое мини ­ исследование, выполнять по предложенному плану проектное задание;</w:t>
      </w:r>
    </w:p>
    <w:p w:rsidR="003F3D86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прогнозировать возможное развитие процессов, событий и их последствия в аналогичных или сходных ситуациях.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Работа с информацией: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выбирать источник получения информации: нужный словарь для получения запрашиваемой информации, для уточнения;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анализировать и создавать текстовую, видео­, графическую, звуковую информацию в соответствии с учебной задачей;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понимать лингвистическую информацию, зафиксированную в виде таблиц, схем; - самостоятельно создавать схемы, таблицы для представления лингвистической информации.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 К концу обучения в начальной школе у обучающегося формируются коммуникативные универсальные учебные действия.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Общение: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 ­ исследования, проектного задания;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К концу обучения в начальной школе у обучающегося формируются регулятивные универсальные учебные действия. </w:t>
      </w:r>
    </w:p>
    <w:p w:rsidR="007A77A2" w:rsidRPr="00EC2B94" w:rsidRDefault="007A77A2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Самоорганизация: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планировать действия по решению учебной задачи для получения результата;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выстраивать последовательность выбранных действий. </w:t>
      </w:r>
    </w:p>
    <w:p w:rsidR="003F3D86" w:rsidRPr="00EC2B94" w:rsidRDefault="003F3D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Самоконтроль: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устанавливать причины успеха/неудач учебной деятельности;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корректировать свои учебные действия для преодоления речевых и орфографических ошибок;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находить ошибку, допущенную при работе с языковым материалом, находить орфографическую и пунктуационную ошибку;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i/>
          <w:sz w:val="24"/>
          <w:szCs w:val="24"/>
          <w:u w:val="single"/>
        </w:rPr>
        <w:t>Совместная деятельность: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ответственно выполнять свою часть работы;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оценивать свой вклад в общий результат;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выполнять совместные проектные задания с опорой на предложенные образцы.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3F3D86" w:rsidRPr="00EC2B94" w:rsidRDefault="003F3D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К концу обучения в первом классе обучающийся научится: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слово и предложение; вычленять слова из предложений;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вычленять звуки из слова;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гласные и согласные звуки (в том числе различать в слове согласный звук [й’] и гласный звук [и]);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ударные и безударные гласные звуки;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понятия «звук» и «буква»;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-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 из 3</w:t>
      </w:r>
      <w:r w:rsidR="003F3D86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5  слов,  тексты  объёмом  не  более 20 слов, правописание которых не расходится с произношением;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в тексте слова, значение которых требует уточнения;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составлять предложение из набора форм слов;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устно составлять текст из 3</w:t>
      </w:r>
      <w:r w:rsidR="003F3D86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5 предложений по сюжетным картинкам и наблюдениям;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использовать изученные понятия в процессе решения учебных задач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3F3D86" w:rsidRPr="00EC2B94" w:rsidRDefault="003F3D86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4C3" w:rsidRPr="00EC2B94" w:rsidRDefault="003F3D86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ab/>
      </w:r>
      <w:r w:rsidR="00ED64C3" w:rsidRPr="00EC2B94">
        <w:rPr>
          <w:rFonts w:ascii="Times New Roman" w:hAnsi="Times New Roman" w:cs="Times New Roman"/>
          <w:sz w:val="24"/>
          <w:szCs w:val="24"/>
        </w:rPr>
        <w:t>К концу обучения во втором классе обучающийся научится: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осознавать язык как основное средство общения;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количество слогов в слове (в том числе при стечении согласных); делить слово на слоги;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состава, в том числе с учётом функций букв е, ё, ю, 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однокоренные слова;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выделять в слове корень (простые случаи);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выделять в слове окончание;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слова, отвечающие  на  вопросы  «кто?», «что?»;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слова, отвечающие на вопросы «что делать?», «что сделать?» и др.;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сочетания чк, чн, чт; щн, нч;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(2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4 предложения на определённую тему, по наблюдениям) с соблюдением орфоэпических норм, правильной интонации;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прочитанного (услышанного) устно и письменно (1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2 предложения);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тему текста и озаглавливать текст, отражая его тему;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составлять текст из разрозненных предложений, частей текста;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подробное изложение повествовательного текста объёмом 30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45 слов с опорой на вопросы;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объяснять своими словами значение изученных понятий; использовать изученные понятия 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       К концу обучения в третьем классе обучающийся научится: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различать однокоренные слова и формы одного и того же слова;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выявлять случаи употребления синонимов и антонимов;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подбирать синонимы и антонимы к словам  разных  частей речи;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значение слова в тексте;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распознавать имена существительные; 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грамматические признаки имён существительных: род, число, падеж;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склонять в единственном числе имена существительные с ударными окончаниями;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распознавать имена прилагательные; 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грамматические признаки имён прилагательных: род, число, падеж;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изменять глагол по временам (простые случаи), в прошедшем времени 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 по родам;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предлоги и приставки;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распознавать распространённые и нераспространённые предложения;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 слова;  разделительный 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правильно списывать слова, предложения, тексты объёмом не более 70 слов;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понимать тексты разных типов, находить в тексте заданную информацию;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прочитанной (услышанной) информации устно и письменно (1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2 предложения);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(3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 xml:space="preserve">5 предложений на определённую тему, по наблюдениям) с соблюдением орфоэпических норм, правильной интонации;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создавать небольшие устные и письменные тексты (2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4 предложения), содержащие приглашение, просьбу, извинение, благодарность, отказ, с использованием норм речевого этикета;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ключевые слова в тексте;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определять тему текста и основную мысль текста;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составлять план текста, создавать по нему текст и корректировать текст;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понятий, использовать изученные понятия;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уточнять значение слова с помощью толкового словаря.</w:t>
      </w: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4C3" w:rsidRPr="00EC2B94" w:rsidRDefault="00ED64C3" w:rsidP="00EC2B9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B94"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ED64C3" w:rsidRPr="00EC2B94" w:rsidRDefault="009254B7" w:rsidP="00EC2B9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ab/>
      </w:r>
      <w:r w:rsidR="00ED64C3" w:rsidRPr="00EC2B94">
        <w:rPr>
          <w:rFonts w:ascii="Times New Roman" w:hAnsi="Times New Roman" w:cs="Times New Roman"/>
          <w:sz w:val="24"/>
          <w:szCs w:val="24"/>
        </w:rPr>
        <w:t>К концу обучения в четвёртом классе обучающийся научится: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 ­ нравственных ценностей народа;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звуко ­ буквенный разбор слов (в соответствии с предложенным в учебнике алгоритмом);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подбирать к предложенным словам синонимы;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подбирать к предложенным словам антонимы;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разбор по составу слов с однозначно выделяемыми морфемами;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составлять схему состава слова;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соотносить состав слова с представленной схемой;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грамматические признаки имён существительных: склонение, род, число, падеж;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разбор имени существительного как части речи;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грамматические признаки имён прилагательных: род (в единственном числе), число, падеж;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проводить разбор имени прилагательного как части речи;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устанавливать (находить) неопределённую форму глагола; 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изменять глаголы в настоящем и будущем времени по лицам и числам (спрягать);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 проводить разбор глагола как части речи;</w:t>
      </w:r>
    </w:p>
    <w:p w:rsidR="009254B7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грамматические признаки личного местоимения в начальной форме:  лицо,  число,  род  (у  местоимений 3­го лица в единственном числе);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распознавать предложения с однородными членами; 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составлять предложения с однородными членами;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использовать предложения с однородными членами в речи;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производить синтаксический разбор простого предложения;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а также кроме собственных имён существительных на -ов, -ин, -ий); безударные падежные окончания имён прилагательных; - мягкий знак после шипящих на конце глаголов в форме 2­го лица единственного числа; -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правильно списывать тексты объёмом не более 85 слов;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(4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6 предложений), соблюдая орфоэпические нормы, правильную интонацию, нормы речевого взаимодействия;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создавать небольшие устные и письменные тексты (3</w:t>
      </w:r>
      <w:r w:rsidR="009254B7" w:rsidRPr="00EC2B94">
        <w:rPr>
          <w:rFonts w:ascii="Times New Roman" w:hAnsi="Times New Roman" w:cs="Times New Roman"/>
          <w:sz w:val="24"/>
          <w:szCs w:val="24"/>
        </w:rPr>
        <w:t>-</w:t>
      </w:r>
      <w:r w:rsidRPr="00EC2B94">
        <w:rPr>
          <w:rFonts w:ascii="Times New Roman" w:hAnsi="Times New Roman" w:cs="Times New Roman"/>
          <w:sz w:val="24"/>
          <w:szCs w:val="24"/>
        </w:rPr>
        <w:t>5 предложений) для конкретной ситуации письменного общения (письма, поздравительные открытки, объявления и др.);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определять тему и основную мысль текста;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самостоятельно озаглавливать текст с опорой на тему или основную мысль;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корректировать порядок предложений и частей текста;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составлять план к заданным текстам;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осуществлять подробный пересказ текста (устно и письменно);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осуществлять выборочный пересказ текста (устно);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писать (после предварительной подготовки) сочинения по заданным темам;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осуществлять ознакомительное, изучающее чтение, поиск информации; формулировать устно и письменно простые выводы на основе прочитанной (услышанной) информации; 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интерпретировать и обобщать содержащуюся в тексте информацию;</w:t>
      </w:r>
    </w:p>
    <w:p w:rsidR="00385928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объяснять своими словами значение изученных понятий; 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>использовать изученные понятия;</w:t>
      </w:r>
    </w:p>
    <w:p w:rsidR="00ED64C3" w:rsidRPr="00EC2B94" w:rsidRDefault="00ED64C3" w:rsidP="00EC2B94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B94">
        <w:rPr>
          <w:rFonts w:ascii="Times New Roman" w:hAnsi="Times New Roman" w:cs="Times New Roman"/>
          <w:sz w:val="24"/>
          <w:szCs w:val="24"/>
        </w:rPr>
        <w:t xml:space="preserve">уточнять значение слова с помощью толкового словаря (на бумажном и электронном носителе), в Интернете в условиях контролируемого входа. </w:t>
      </w:r>
    </w:p>
    <w:p w:rsidR="005B33D1" w:rsidRPr="00370D15" w:rsidRDefault="005B33D1" w:rsidP="009254B7">
      <w:pPr>
        <w:pStyle w:val="a6"/>
        <w:tabs>
          <w:tab w:val="left" w:pos="426"/>
        </w:tabs>
        <w:jc w:val="both"/>
        <w:rPr>
          <w:rFonts w:ascii="Times New Roman" w:hAnsi="Times New Roman" w:cs="Times New Roman"/>
          <w:sz w:val="26"/>
        </w:rPr>
      </w:pPr>
    </w:p>
    <w:p w:rsidR="001E07BA" w:rsidRPr="00370D15" w:rsidRDefault="001E07BA" w:rsidP="00370D15">
      <w:pPr>
        <w:pStyle w:val="a6"/>
        <w:jc w:val="both"/>
        <w:rPr>
          <w:rFonts w:ascii="Times New Roman" w:hAnsi="Times New Roman" w:cs="Times New Roman"/>
          <w:sz w:val="26"/>
        </w:rPr>
      </w:pPr>
    </w:p>
    <w:p w:rsidR="00094686" w:rsidRDefault="00094686" w:rsidP="00406C5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  <w:sectPr w:rsidR="00094686" w:rsidSect="00CA4212">
          <w:pgSz w:w="11906" w:h="16838"/>
          <w:pgMar w:top="1134" w:right="849" w:bottom="1134" w:left="1276" w:header="567" w:footer="567" w:gutter="0"/>
          <w:cols w:space="708"/>
          <w:titlePg/>
          <w:docGrid w:linePitch="360"/>
        </w:sectPr>
      </w:pPr>
    </w:p>
    <w:p w:rsidR="00D10355" w:rsidRPr="009254B7" w:rsidRDefault="00CF7E28" w:rsidP="009254B7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54B7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</w:t>
      </w:r>
    </w:p>
    <w:p w:rsidR="009254B7" w:rsidRDefault="009254B7" w:rsidP="00406C5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254B7" w:rsidRDefault="00643AB0" w:rsidP="00406C5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5EAC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  <w:r w:rsidR="00CB4C37">
        <w:rPr>
          <w:rFonts w:ascii="Times New Roman" w:hAnsi="Times New Roman" w:cs="Times New Roman"/>
          <w:b/>
          <w:sz w:val="24"/>
          <w:szCs w:val="24"/>
          <w:u w:val="single"/>
        </w:rPr>
        <w:t xml:space="preserve"> (132 Ч.</w:t>
      </w:r>
      <w:r w:rsidR="00CF7E28" w:rsidRPr="00DF5EAC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DF5EAC" w:rsidRPr="00DF5EAC" w:rsidRDefault="00DF5EAC" w:rsidP="00406C5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Normal1"/>
        <w:tblW w:w="15735" w:type="dxa"/>
        <w:tblInd w:w="-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681"/>
        <w:gridCol w:w="3544"/>
        <w:gridCol w:w="5528"/>
        <w:gridCol w:w="3960"/>
      </w:tblGrid>
      <w:tr w:rsidR="00BE7F33" w:rsidRPr="009254B7" w:rsidTr="005E56B9">
        <w:trPr>
          <w:trHeight w:val="550"/>
        </w:trPr>
        <w:tc>
          <w:tcPr>
            <w:tcW w:w="1022" w:type="dxa"/>
            <w:vAlign w:val="center"/>
          </w:tcPr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81" w:type="dxa"/>
            <w:vAlign w:val="center"/>
          </w:tcPr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Тема, раздел курса</w:t>
            </w:r>
          </w:p>
        </w:tc>
        <w:tc>
          <w:tcPr>
            <w:tcW w:w="3544" w:type="dxa"/>
            <w:vAlign w:val="center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Программное содержание</w:t>
            </w:r>
          </w:p>
        </w:tc>
        <w:tc>
          <w:tcPr>
            <w:tcW w:w="5528" w:type="dxa"/>
            <w:vAlign w:val="center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Методы и формы организации обучения.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Характеристика деятельности обучающихся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BE7F33" w:rsidRPr="00BE7F33" w:rsidRDefault="00DF5EAC" w:rsidP="001D7BC6">
            <w:pPr>
              <w:pStyle w:val="a6"/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Используемые ЦОР/ЭОР</w:t>
            </w:r>
          </w:p>
        </w:tc>
      </w:tr>
      <w:tr w:rsidR="00197DDA" w:rsidRPr="009254B7" w:rsidTr="005E56B9">
        <w:trPr>
          <w:trHeight w:val="550"/>
        </w:trPr>
        <w:tc>
          <w:tcPr>
            <w:tcW w:w="15735" w:type="dxa"/>
            <w:gridSpan w:val="5"/>
            <w:tcBorders>
              <w:top w:val="single" w:sz="6" w:space="0" w:color="000000"/>
            </w:tcBorders>
            <w:vAlign w:val="center"/>
          </w:tcPr>
          <w:p w:rsidR="00197DDA" w:rsidRPr="00BE7F33" w:rsidRDefault="00197DDA" w:rsidP="00181BCA">
            <w:pPr>
              <w:pStyle w:val="a6"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Обучение грамоте (180 ч: 100 ч</w:t>
            </w:r>
            <w:r w:rsidR="00CB4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предмета «Русский язык» и 80 ч</w:t>
            </w:r>
            <w:r w:rsidR="00CB4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предмета «Литературное чтение»)</w:t>
            </w:r>
          </w:p>
        </w:tc>
      </w:tr>
      <w:tr w:rsidR="00197DDA" w:rsidRPr="009254B7" w:rsidTr="005E56B9">
        <w:trPr>
          <w:trHeight w:val="1230"/>
        </w:trPr>
        <w:tc>
          <w:tcPr>
            <w:tcW w:w="1022" w:type="dxa"/>
            <w:tcBorders>
              <w:left w:val="single" w:sz="6" w:space="0" w:color="000000"/>
              <w:right w:val="single" w:sz="6" w:space="0" w:color="000000"/>
            </w:tcBorders>
          </w:tcPr>
          <w:p w:rsidR="00197DDA" w:rsidRPr="00CB4C37" w:rsidRDefault="00197DDA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left w:val="single" w:sz="6" w:space="0" w:color="000000"/>
            </w:tcBorders>
          </w:tcPr>
          <w:p w:rsidR="00197DDA" w:rsidRDefault="00197DDA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Развитие речи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 вслух.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 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школьной жизни и т. д). 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 д ). 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Самостоятельная работа: составление короткого рассказа по опорным словам. 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зрения. </w:t>
            </w:r>
          </w:p>
          <w:p w:rsidR="00197DDA" w:rsidRPr="009254B7" w:rsidRDefault="00197DDA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текста, понимание текста при его прослушивании.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foxford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uchi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nativeclass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ismart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org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yaklass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imumk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nd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mob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media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prosv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urok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.1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resh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436191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https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mosmetod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ru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5E56B9" w:rsidRPr="005E56B9" w:rsidRDefault="005E56B9" w:rsidP="005E56B9">
            <w:pPr>
              <w:adjustRightInd w:val="0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  <w:p w:rsidR="00197DDA" w:rsidRPr="00DF5EAC" w:rsidRDefault="005E56B9" w:rsidP="005E56B9">
            <w:pPr>
              <w:spacing w:after="16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mosmetod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metodicheskoe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prostranstvo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nachalnaya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metodicheskie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rekomendatsii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materialy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dlya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organizatsii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distantsionnogo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obucheniya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russkij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-1-4-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klassy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</w:tc>
      </w:tr>
    </w:tbl>
    <w:tbl>
      <w:tblPr>
        <w:tblStyle w:val="TableNormal2"/>
        <w:tblW w:w="15735" w:type="dxa"/>
        <w:tblInd w:w="-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675"/>
        <w:gridCol w:w="3544"/>
        <w:gridCol w:w="5528"/>
        <w:gridCol w:w="3969"/>
      </w:tblGrid>
      <w:tr w:rsidR="00BE7F33" w:rsidRPr="009254B7" w:rsidTr="00DF5EAC">
        <w:trPr>
          <w:trHeight w:val="694"/>
        </w:trPr>
        <w:tc>
          <w:tcPr>
            <w:tcW w:w="1019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left w:val="single" w:sz="6" w:space="0" w:color="000000"/>
              <w:bottom w:val="single" w:sz="6" w:space="0" w:color="000000"/>
            </w:tcBorders>
          </w:tcPr>
          <w:p w:rsidR="00BE7F33" w:rsidRDefault="00BE7F33" w:rsidP="001D7BC6">
            <w:pPr>
              <w:pStyle w:val="a6"/>
              <w:widowControl/>
              <w:autoSpaceDE/>
              <w:autoSpaceDN/>
              <w:ind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 и предложение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слова и предложения. Работа с предложением: выделение слов, изменение их порядка, распространение предложения. Различение слова и обозначаемого им предмета. Восприятие слова как объекта изучения, материала для анализа. Наблюдение над значением слова. Активизация и расширение словарного запаса. Включение слов в предложение. Осознание единства звукового состава и его значения.</w:t>
            </w:r>
          </w:p>
        </w:tc>
        <w:tc>
          <w:tcPr>
            <w:tcW w:w="5528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работа: придумывание предложения с заданным словом.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«Снежный ком»: распространение предложений с добавлением слова по цепочке.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«Живые слова» (дети играют роль слов в предложении, идёт перестановка слов в предложении, прочтение получившегося).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полоской. Самостоятельная работа: определение количества слов в предложении, обозначение слов полосками.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моделью предложения: изменение предложения в соответствии с изменением модели.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Игровое упражнение «Придумай предложение по модели». Игра «Исправь ошибку в предложении» (корректировка предложений, содержащих смысловые и грамматические ошибки). Учебный диалог «Что можно сделать с предметом, а что можно сделать со словом, называющим этот предмет?», участие в диалоге помогает первоклассникам начать различать слово и обозначаемый им предмет.</w:t>
            </w:r>
          </w:p>
        </w:tc>
        <w:tc>
          <w:tcPr>
            <w:tcW w:w="3969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Normal3"/>
        <w:tblW w:w="15735" w:type="dxa"/>
        <w:tblInd w:w="-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1678"/>
        <w:gridCol w:w="3544"/>
        <w:gridCol w:w="5670"/>
        <w:gridCol w:w="3827"/>
      </w:tblGrid>
      <w:tr w:rsidR="00BE7F33" w:rsidRPr="009254B7" w:rsidTr="00DF5EAC">
        <w:trPr>
          <w:trHeight w:val="3959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Фонетика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 – артикуляционным признакам звуков. Установление последовательности звуков в слове и количества звуков. Сопоставление слов, различающихся одним или несколькими звука­ 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безударных. Ударный слог.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Твёрдость и мягкость согласных звуков как смыслоразличительная функция. Различение твёрдых и мягких согласных звуков. 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«глухость»).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5670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­ соревнование «Кто запомнит больше слов с заданным звуком при   прослушивании   стихотворения». Упражнение: подбор слов с заданным звуком.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работа: группировка слов по первому звуку (по последнему звуку), по наличию близких в акустико - артикуляционном отношении звуков ([н]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[м], [р] — [л], [с] — [ш] и др).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«Живые звуки»: моделирование звукового состава   слова в игровых ситуациях.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Творческое задание: подбор слов, соответствующих заданной модели.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парах: сравнение двух моделей звукового состава (нахождение сходства и различия).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Дифференцированное задание: соотнесение слов с соответствующими им моделями.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Комментированное выполнение задания: группировка звуков по заданному основанию (например, твёрдые — мягкие согласные звуки).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«Назови братца» (парный по твёрдости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мягкости звук).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диалог «Чем твёрдые согласные звуки отличаются от мягких согласных звуков?».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работа: характеристика особенностей гласных, согласных звуков, обоснование своей точки зрения, выслушивание одноклассников.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Контролировать этапы своей работы, оценивать процесс и результат выполнения задания.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Дифференцированное задание: подбор слова с заданным ударным гласным звуком.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со слогоударными схемами: подбор слов, соответствующих схеме.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группах: объединять слова по количеству слогов в слове и месту ударения.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  <w:tc>
          <w:tcPr>
            <w:tcW w:w="3827" w:type="dxa"/>
          </w:tcPr>
          <w:p w:rsidR="00BE7F33" w:rsidRPr="00BE7F33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3959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4</w:t>
            </w:r>
          </w:p>
        </w:tc>
        <w:tc>
          <w:tcPr>
            <w:tcW w:w="1678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Графика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(изучается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параллельно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 разделом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«Чтение»)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и буква. Буква как знак звука. Различение звука и буквы. Буквы, обозначающие гласные звуки.  Буквы, обозначающие согласные звуки. Овладение слоговым принципом русской графики. Буквы гласных как показатель твёрдости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мягкости согласных звуков.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 Разные способы обозначения буквами звука [й’]. Функция букв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ь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ъ.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русским алфавитом как последовательностью букв.</w:t>
            </w:r>
          </w:p>
        </w:tc>
        <w:tc>
          <w:tcPr>
            <w:tcW w:w="5670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Упражнение: дифференцировать буквы, обозначающие близкие по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акустико­артикуляционным признакам согласные звуки ([с] — [з],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[ш] — [ж], [с] — [ш], [з] — [ж], [р] — [л], [ц] — [ч’] и т д ), и буквы,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имеющие оптическое и кинетическое сходство (о — а, и — у, п — т,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л — м, х — ж, ш — т, в — д и т. д).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Дифференцированное задание: группировка слов в зависимости от способа обозначения звука [й’].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диалог «Зачем нам нужны буквы ь и ъ?», объяснение в ходе диалога функции букв ь и ъ. 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«Повтори фрагмент алфавита».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­ соревнование «Повтори алфавит». Совместное выполнение упражнения «Запиши слова по алфавиту».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нахождение ошибок в упорядочивании слов по алфавиту.</w:t>
            </w:r>
          </w:p>
        </w:tc>
        <w:tc>
          <w:tcPr>
            <w:tcW w:w="3827" w:type="dxa"/>
          </w:tcPr>
          <w:p w:rsidR="00BE7F33" w:rsidRPr="00BE7F33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CB4C37">
        <w:trPr>
          <w:trHeight w:val="830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5</w:t>
            </w:r>
          </w:p>
        </w:tc>
        <w:tc>
          <w:tcPr>
            <w:tcW w:w="1678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35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навыка слогового чтения (ориентация на букву, обозначающую гласный звук).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осознанности и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выразительности чтения на материале небольших текстов и стихотворений.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5670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пособием «Окошечки»: отработка умения читать слоги с изменением буквы гласного.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соотнесение прочитанного слога с картинкой, в названии которой есть этот слог.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соотнесение прочитанных слов с картинками, на которых изображены соответствующие предметы.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парах: соединение начала и конца предложения из нескольких предложенных вариантов.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Подбирать пропущенные в предложении слова, ориентируясь на смысл предложения.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соотносить прочитанные предложения с нужным рисунком, который передаёт содержание предложения.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Совместная работа: ответы на вопросы по прочитанному тексту, отработка умения находить содержащуюся в тексте информацию.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работа: дорисовывание картинки в соответствии с прочитанным (отрабатывается умение осознавать смысл прочитанного предложения/текста).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 о важности двух видов чтения: орфографического и орфоэпического, о целях этих двух видов чтения Практическая работа: овладение орфоэпическим чтением. Работа в парах: тренировка в выразительном чтении.</w:t>
            </w:r>
          </w:p>
        </w:tc>
        <w:tc>
          <w:tcPr>
            <w:tcW w:w="3827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CB4C37">
        <w:trPr>
          <w:trHeight w:val="830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1678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181BCA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Письмо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35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письма. Анализ начертаний письменных   заглавных и строчных букв. Создание единства звука, зрительного образа обозначающей его буквы и двигательного образа этой буквы.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5670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3676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7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Орфография и пунктуац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 (изучается параллельно с разделом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«Письмо»</w:t>
            </w: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3544" w:type="dxa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0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Совместный анализ текста на наличие в нём слов с буквосочетаниями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ши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щу.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выписывание из текста слов с буквосочетаниями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ши.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«Кто больше»: подбор и запись имён собственных на заданную букву.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Практическая работа: списывание и запись под диктовку с 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применением изученных правил.</w:t>
            </w:r>
          </w:p>
        </w:tc>
        <w:tc>
          <w:tcPr>
            <w:tcW w:w="3827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1908" w:type="dxa"/>
            <w:gridSpan w:val="4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Систематический курс (50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3827" w:type="dxa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  <w:tcBorders>
              <w:lef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BE7F33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Общие сведения о языке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 ч, далее продолжается изучение во всех разделах курса)</w:t>
            </w:r>
          </w:p>
        </w:tc>
        <w:tc>
          <w:tcPr>
            <w:tcW w:w="3544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как основное средство человеческого общения.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целей и ситуаций общения.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 учителя на тему «Язык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средство общения людей». Учебный диалог «Можно ли общаться без помощи языка?». Коллективное формулирование вывода о языке как основном средстве человеческого общения.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  <w:tcBorders>
              <w:lef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BE7F33" w:rsidRPr="00DA19DF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Фонетика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различение.  Ударение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слове. Гласные ударные и безударные. Твёрдые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мягкие согласные звуки, их различение.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Звонкие и глухие согласные звуки, их различение. Согласный звук [й’] и гласный звук [и]. Шипящие [ж], [ш], [ч’], [щ’].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Игровое упражнение «Придумай слово с заданным звуком»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Дифференцированное задание: установление основания для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сравнения звуков.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характеризовать (устно) звуки по заданным признакам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диалог «Объясняем особенности гласных и согласных звуков».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«Отгадай звук» (определение звука по его характеристике).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группировка звуков по заданному основанию 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 предложенных слов находить слова с заданными характеристиками звукового состава.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  <w:tcBorders>
              <w:lef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BE7F33" w:rsidRPr="00DA19DF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Графика</w:t>
            </w:r>
          </w:p>
          <w:p w:rsidR="00BE7F33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(2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 и буква. Различение звуков и букв. Обозначение на письме твёрдости согласных звуков буквами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ы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э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слова с буквой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э.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Обозначение на письме мягкости согласных звуков буквами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ё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ю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я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и.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ё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ю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я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конь.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 Использование алфавита для упорядочения списка слов.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Моделировать звуко­буквенный состав слов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подбор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слов к предложенной звуко­буквенной модели.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 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определение количества слогов в слове, объяснение основания для деления слов на слоги.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парах: нахождение в тексте слов с заданными характеристиками звукового и слогового состава слова. Беседа о функциях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ь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(разделительный и показатель мягкости предшествующего согласного).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нахождение в тексте слов по заданным основаниям (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ь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обозначает мягкость предшествующего согласного).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Игра­соревнование «Повтори алфавит».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Совместное выполнение упражнения «Запиши слова по алфавиту». 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  <w:tcBorders>
              <w:lef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4</w:t>
            </w:r>
          </w:p>
        </w:tc>
        <w:tc>
          <w:tcPr>
            <w:tcW w:w="1678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Орфоэпия (изучается во всех разделах курса)</w:t>
            </w:r>
          </w:p>
        </w:tc>
        <w:tc>
          <w:tcPr>
            <w:tcW w:w="3544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Произношение звуков и сочетаний звуков, ударение в словах в соответствии с нормами  современного русского литературного языка (на ограниченном перечне слов, отрабатываемом  в учебнике).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местом ударения и произношением слов, отрабатываемых в учебнике.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Дидактическая игра «Придумай рифму» (предлагаются слова из орфоэпического словарика, к ним нужно придумывать рифмы).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Творческая работа: сочинить рассказ, включив в него все слова из  отрабатываемого в данном учебном году орфоэпического перечня, а потом прочитать его всему классу.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678" w:type="dxa"/>
            <w:tcBorders>
              <w:left w:val="single" w:sz="6" w:space="0" w:color="000000"/>
            </w:tcBorders>
          </w:tcPr>
          <w:p w:rsidR="00BE7F33" w:rsidRPr="00DA19DF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Лексика и морфология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как единица языка (ознакомление).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</w:p>
        </w:tc>
        <w:tc>
          <w:tcPr>
            <w:tcW w:w="5670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диалог «На какие вопросы могут отвечать слова?» Наблюдение за словами, отвечающими на вопросы «кто?», «что?».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Совместное выполнение группировки слов по заданному признаку: отвечают на вопрос «что?» / отвечают на вопрос «кто?».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словами, отвечающими на вопросы «какой?»,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«какая?», «какое?», «какие?».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например, поиск слов, отвечающих на вопрос «какая?».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словами, отвечающими на вопросы «что делать?», «что сделать?».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парах: отработка умения задавать к приведённым  словам вопросы «что делать?», «что сделать?».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нахождение в тексте слов по заданному основанию, например слов, отвечающих на вопрос «что делает?».</w:t>
            </w:r>
          </w:p>
        </w:tc>
        <w:tc>
          <w:tcPr>
            <w:tcW w:w="3827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BE7F33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9DF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 с учётом знаков препинания в конце схемы.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Совместная работа: составление предложения из набора   слов.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группах: восстановление предложения в процессе   выбора нужной формы слова, данного в скобках.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предложений. 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678" w:type="dxa"/>
            <w:tcBorders>
              <w:left w:val="single" w:sz="6" w:space="0" w:color="000000"/>
            </w:tcBorders>
          </w:tcPr>
          <w:p w:rsidR="00BE7F33" w:rsidRPr="00DA19DF" w:rsidRDefault="00BE7F33" w:rsidP="001D7BC6">
            <w:pPr>
              <w:pStyle w:val="a6"/>
              <w:widowControl/>
              <w:autoSpaceDE/>
              <w:autoSpaceDN/>
              <w:ind w:left="142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Орфография и пунктуация</w:t>
            </w:r>
          </w:p>
          <w:p w:rsidR="00BE7F33" w:rsidRPr="00DA19DF" w:rsidRDefault="00BE7F33" w:rsidP="001D7BC6">
            <w:pPr>
              <w:pStyle w:val="a6"/>
              <w:widowControl/>
              <w:autoSpaceDE/>
              <w:autoSpaceDN/>
              <w:ind w:left="142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) </w:t>
            </w:r>
          </w:p>
          <w:p w:rsidR="00BE7F33" w:rsidRPr="00DA19DF" w:rsidRDefault="00BE7F33" w:rsidP="001D7BC6">
            <w:pPr>
              <w:pStyle w:val="a6"/>
              <w:widowControl/>
              <w:autoSpaceDE/>
              <w:autoSpaceDN/>
              <w:ind w:left="142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5"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с правила 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ши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 положении под ударением),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5"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сочетания чк, чн; слова с непроверяемыми гласными и согласными (перечень слов в орфографическом словаре учебника); знаки препинания</w:t>
            </w:r>
          </w:p>
          <w:p w:rsidR="00BE7F33" w:rsidRPr="00181BCA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5" w:righ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конце предложения: точка, вопросительный и восклицательный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знаки. </w:t>
            </w:r>
            <w:r w:rsidRPr="001D7B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Усвоение алгоритма списывания текста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словами, сходными по звучанию, но различными по написанию, установление причин возможной ошибки при записи этих слов.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Комментированное выполнение задания: выявление места в слове, где можно допустить ошибку.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актуализирующая последовательность действий при списывании.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Орфографический тренинг правильности и аккуратности списывания.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Упражнение: запись предложений, включающих собственные имена существительные.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придумать небольшой рассказ, включив в него определённое количество собственных имён существительных.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например,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Орёл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орёл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Снежинка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снежинка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Пушок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пушок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т. д.).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выбор необходимого знака препинания в конце предложения.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языковым материалом, связанным с переносом слов, формулирование на основе наблюдения правила переноса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запись слов с делением для переноса. Дифференцированное задание: поиск в тексте слов, которые нельзя переносить.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Орфографический тренинг: отработка правописания сочетаний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ши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осуществление самоконтроля при использовании правил.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написанием слов с сочетаниями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чк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чн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формулирование правила по результатам наблюдения, соотнесение вывода с текстом учебника.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тренинг: написание слов с сочетаниями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чк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чн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подобрать текст диктанта, который можно использовать для проверки написания сочетаний гласных после шипящих.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016" w:type="dxa"/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:rsidR="00BE7F33" w:rsidRPr="00DA19DF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Развитие речи</w:t>
            </w:r>
          </w:p>
          <w:p w:rsidR="00BE7F33" w:rsidRPr="00DA19DF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DA1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 между людьми. Текст как единица речи.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(ознакомление). Осознание ситуации общения: с какой целью, с кем и где происходит общение. Ситуации устного общения (чтение диалогов по ролям, просмотр видеоматериалов, прослушивание аудиозаписи).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ситуаций, выбор соответствующих каждой ситуации слов речевого этикета.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речевой ситуации вежливого отказа с использованием опорных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Разыгрывание сценок, отражающих ситуации выражения просьбы, извинения, вежливого отказа.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речевой ситуации, содержащей извинение, анализ данной ситуации, выбор адекватных средств выражения извинения.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придумать ситуации общения, в которых могут быть употреблены предложенные этикетные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DF5EAC">
        <w:trPr>
          <w:trHeight w:val="415"/>
        </w:trPr>
        <w:tc>
          <w:tcPr>
            <w:tcW w:w="11908" w:type="dxa"/>
            <w:gridSpan w:val="4"/>
          </w:tcPr>
          <w:p w:rsidR="00BE7F33" w:rsidRPr="009254B7" w:rsidRDefault="00BE7F33" w:rsidP="00181BCA">
            <w:pPr>
              <w:pStyle w:val="a6"/>
              <w:widowControl/>
              <w:autoSpaceDE/>
              <w:autoSpaceDN/>
              <w:spacing w:line="276" w:lineRule="auto"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Резерв на весь учебный год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10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827" w:type="dxa"/>
          </w:tcPr>
          <w:p w:rsidR="00BE7F33" w:rsidRPr="00BE7F33" w:rsidRDefault="00BE7F33" w:rsidP="005E56B9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5E56B9" w:rsidRDefault="005E56B9" w:rsidP="00181BCA">
      <w:pPr>
        <w:pStyle w:val="a6"/>
        <w:ind w:left="142" w:right="11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54B7" w:rsidRPr="00DA19DF" w:rsidRDefault="009254B7" w:rsidP="00181BCA">
      <w:pPr>
        <w:pStyle w:val="a6"/>
        <w:ind w:left="142" w:right="11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19DF">
        <w:rPr>
          <w:rFonts w:ascii="Times New Roman" w:hAnsi="Times New Roman" w:cs="Times New Roman"/>
          <w:b/>
          <w:sz w:val="24"/>
          <w:szCs w:val="24"/>
          <w:u w:val="single"/>
        </w:rPr>
        <w:t>2 КЛАСС (170 Ч</w:t>
      </w:r>
      <w:r w:rsidR="00181BCA" w:rsidRPr="00DA19D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DA19DF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9254B7" w:rsidRPr="009254B7" w:rsidRDefault="009254B7" w:rsidP="00181BCA">
      <w:pPr>
        <w:pStyle w:val="a6"/>
        <w:ind w:left="142" w:right="11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4"/>
        <w:tblW w:w="15735" w:type="dxa"/>
        <w:tblInd w:w="-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2258"/>
        <w:gridCol w:w="3544"/>
        <w:gridCol w:w="5093"/>
        <w:gridCol w:w="3827"/>
      </w:tblGrid>
      <w:tr w:rsidR="00BE7F33" w:rsidRPr="009254B7" w:rsidTr="005E56B9">
        <w:trPr>
          <w:trHeight w:val="553"/>
        </w:trPr>
        <w:tc>
          <w:tcPr>
            <w:tcW w:w="1013" w:type="dxa"/>
            <w:vAlign w:val="center"/>
          </w:tcPr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58" w:type="dxa"/>
            <w:vAlign w:val="center"/>
          </w:tcPr>
          <w:p w:rsidR="00BE7F33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Тема, раздел курса</w:t>
            </w:r>
          </w:p>
        </w:tc>
        <w:tc>
          <w:tcPr>
            <w:tcW w:w="3544" w:type="dxa"/>
            <w:vAlign w:val="center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Программное содержание</w:t>
            </w:r>
          </w:p>
        </w:tc>
        <w:tc>
          <w:tcPr>
            <w:tcW w:w="5093" w:type="dxa"/>
            <w:vAlign w:val="center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Методы и формы организации обучения.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Характеристика деятельности обучающихся</w:t>
            </w:r>
          </w:p>
        </w:tc>
        <w:tc>
          <w:tcPr>
            <w:tcW w:w="3827" w:type="dxa"/>
            <w:vAlign w:val="center"/>
          </w:tcPr>
          <w:p w:rsidR="00BE7F33" w:rsidRPr="009254B7" w:rsidRDefault="005E56B9" w:rsidP="001D7BC6">
            <w:pPr>
              <w:pStyle w:val="a6"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Используемые ЦОР/ЭОР</w:t>
            </w:r>
          </w:p>
        </w:tc>
      </w:tr>
      <w:tr w:rsidR="005E56B9" w:rsidRPr="009254B7" w:rsidTr="005E56B9">
        <w:trPr>
          <w:trHeight w:val="2822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5E56B9" w:rsidRPr="00CB4C37" w:rsidRDefault="005E56B9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5E56B9" w:rsidRDefault="005E56B9" w:rsidP="005E56B9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сведения о языке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далее продолжается изучение во всех разделах курса)</w:t>
            </w:r>
          </w:p>
        </w:tc>
        <w:tc>
          <w:tcPr>
            <w:tcW w:w="3544" w:type="dxa"/>
          </w:tcPr>
          <w:p w:rsidR="005E56B9" w:rsidRPr="009254B7" w:rsidRDefault="005E56B9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</w:t>
            </w:r>
          </w:p>
          <w:p w:rsidR="005E56B9" w:rsidRPr="009254B7" w:rsidRDefault="005E56B9" w:rsidP="00DA19DF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различными методами познания языка: наблюдение, анализ</w:t>
            </w:r>
          </w:p>
        </w:tc>
        <w:tc>
          <w:tcPr>
            <w:tcW w:w="5093" w:type="dxa"/>
          </w:tcPr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 учителя на тему «Язык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средство общения людей и явление культуры». Учебный диалог «Как язык помогает понять историю и культуру народа?». 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сформулировать суждение о красоте и богатстве русского языка.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сведений о многообразии языков в Российской Федерации. Коллективное формулирование вывода о многообразии языкового пространства России.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о том, как мы изучаем язык. Формулирование коллективного вывода: наблюдение и анализ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методы изучения языка.</w:t>
            </w:r>
          </w:p>
        </w:tc>
        <w:tc>
          <w:tcPr>
            <w:tcW w:w="3827" w:type="dxa"/>
            <w:vMerge w:val="restart"/>
          </w:tcPr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foxford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uchi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nativeclass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ismart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org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yaklass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imumk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nd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mob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media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prosv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urok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.1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resh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436191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https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mosmetod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ru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  <w:p w:rsidR="005E56B9" w:rsidRPr="00DF5EAC" w:rsidRDefault="005E56B9" w:rsidP="005E56B9">
            <w:pPr>
              <w:spacing w:after="160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mosmetod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metodicheskoe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prostranstvo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nachalnaya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metodicheskie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rekomendatsii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materialy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dlya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organizatsii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distantsionnogo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obucheniya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russkij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-1-4-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klassy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</w:tc>
      </w:tr>
      <w:tr w:rsidR="005E56B9" w:rsidRPr="009254B7" w:rsidTr="005E56B9">
        <w:trPr>
          <w:trHeight w:val="2822"/>
        </w:trPr>
        <w:tc>
          <w:tcPr>
            <w:tcW w:w="1013" w:type="dxa"/>
            <w:tcBorders>
              <w:left w:val="single" w:sz="6" w:space="0" w:color="000000"/>
            </w:tcBorders>
          </w:tcPr>
          <w:p w:rsidR="005E56B9" w:rsidRPr="00CB4C37" w:rsidRDefault="005E56B9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58" w:type="dxa"/>
          </w:tcPr>
          <w:p w:rsidR="005E56B9" w:rsidRPr="001D7BC6" w:rsidRDefault="005E56B9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Фонетика и графика</w:t>
            </w:r>
          </w:p>
          <w:p w:rsidR="005E56B9" w:rsidRPr="009254B7" w:rsidRDefault="005E56B9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(6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56B9" w:rsidRPr="009254B7" w:rsidRDefault="005E56B9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в 1 классе: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ё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ю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я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согласный звук [й’]</w:t>
            </w:r>
          </w:p>
          <w:p w:rsidR="005E56B9" w:rsidRPr="009254B7" w:rsidRDefault="005E56B9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гласный звук [и]. Парные и непарные по твёрдости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мягкости согласные звуки.</w:t>
            </w:r>
          </w:p>
          <w:p w:rsidR="005E56B9" w:rsidRPr="009254B7" w:rsidRDefault="005E56B9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Парные и непарные по звонкости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глухости согласные звуки.</w:t>
            </w:r>
          </w:p>
          <w:p w:rsidR="005E56B9" w:rsidRPr="009254B7" w:rsidRDefault="005E56B9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Качественная характеристика звука: гласный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согласный; гласный ударный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безударный; согласный твёрдый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мягкий, парный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не­ парный; согласный звонкий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глухой, парный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непарный.</w:t>
            </w:r>
          </w:p>
          <w:p w:rsidR="005E56B9" w:rsidRPr="009254B7" w:rsidRDefault="005E56B9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ь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5E56B9" w:rsidRPr="009254B7" w:rsidRDefault="005E56B9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схемой «Звуки русского языка», характеристика звуков речи с опорой на схему.</w:t>
            </w:r>
          </w:p>
          <w:p w:rsidR="005E56B9" w:rsidRPr="009254B7" w:rsidRDefault="005E56B9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Игра­соревнование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мягкости согласных звуков; парных и непарных по звонкости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глухости согласных звуков).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соотнесение звука (выбирая из ряда предложенных) и его качественной характеристики.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 группировка звуков по заданному основанию.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 (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и́рис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ири́с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за́мок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замо́к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а́тлас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атла́с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): наблюдение за смыслоразличительной функцией ударения. Обсуждение различия в значении слов.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ь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показатель мягкости предшествующего согласного в конце и в середине слова или разделительный.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работа: характеристика функций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ь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(разделительный и показатель мягкости предшествующего согласного) в предложенных словах.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о способах обозначения звука [й’].</w:t>
            </w:r>
          </w:p>
          <w:p w:rsidR="005E56B9" w:rsidRPr="009254B7" w:rsidRDefault="005E56B9" w:rsidP="005E56B9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</w:tc>
        <w:tc>
          <w:tcPr>
            <w:tcW w:w="3827" w:type="dxa"/>
            <w:vMerge/>
            <w:tcBorders>
              <w:bottom w:val="single" w:sz="6" w:space="0" w:color="000000"/>
            </w:tcBorders>
          </w:tcPr>
          <w:p w:rsidR="005E56B9" w:rsidRPr="00475B0A" w:rsidRDefault="005E56B9" w:rsidP="001D7BC6">
            <w:pPr>
              <w:pStyle w:val="a6"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2822"/>
        </w:trPr>
        <w:tc>
          <w:tcPr>
            <w:tcW w:w="1013" w:type="dxa"/>
            <w:tcBorders>
              <w:lef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258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Орфоэпия (изучается во всех разделах курса)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Произношение звуков и сочетаний звуков, ударение в словахв соответствии с нормами современного русского литературного   языка (на ограниченном перечне слов, отрабатываемом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местом ударения и произношением слов, отрабатываемых в учебнике.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Дидактическое упражнение: придумать предложения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1545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Лексика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(10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помощью толкового словаря 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Однозначные и 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многозначные слова 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(простые случаи, 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наблюдение) 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использованием в речи синонимов, антонимов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рисунками: объяснять значение слова с опорой на рисунок и систему вопросов.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«Угадай, какое это слово» (в ходе игры нужно опознавать слова по их лексическим значениям).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записями на доске: нахождение ошибок в объяснении лексического значения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выписать из толкового словаря значение пяти слов, которые раньше не знал(а).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Творческое задание: составить кроссворд, часть слов объяснить с помощью рисунков, часть слов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помощью лексического значения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с рисунками, на которых изображены разные значения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слов, например, слов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корень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иголки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кисть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 опорой на рисунки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объяснить значения многозначных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диалог, в ходе которого высказываются предположения о причинах появления нескольких значений одного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сопоставление значений многозначного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составление предложений с использованием многозначных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поиск в толковом словаре учебника многозначных слов, выписывание словарной статьи в тетрадь.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работа: подобрать примеры предложений к каждому из значений многозначного слова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можно составлять свои предложения, можно искать в книгах.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Наблюдение за сходством и различием значений синонимов с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опорой на лексическое значение и на предложения, в которых они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употреблены.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диалог, в ходе которого сравниваются слова в синонимическом ряду и выявляются различия между словами.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поиск в тексте синонимов.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рисунками: развитие умения понимать информацию, представленную в виде рисунка, и соотносить её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приведёнными словами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антонимами.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словами, имеющими противоположное значение (антонимами). Анализ лексического значения слов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антонимов.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«Назови слово, противоположное по значению».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анализ уместности использования слов в предложениях, находить случаи неудачного выбора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1545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ind w:left="142" w:right="1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left w:val="single" w:sz="6" w:space="0" w:color="000000"/>
              <w:bottom w:val="single" w:sz="6" w:space="0" w:color="000000"/>
            </w:tcBorders>
          </w:tcPr>
          <w:p w:rsidR="00BE7F33" w:rsidRDefault="00BE7F33" w:rsidP="00181BCA">
            <w:pPr>
              <w:pStyle w:val="a6"/>
              <w:widowControl/>
              <w:autoSpaceDE/>
              <w:autoSpaceDN/>
              <w:spacing w:line="276" w:lineRule="auto"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 слова</w:t>
            </w:r>
          </w:p>
          <w:p w:rsidR="00BE7F33" w:rsidRPr="001D7BC6" w:rsidRDefault="00BE7F33" w:rsidP="00181BCA">
            <w:pPr>
              <w:pStyle w:val="a6"/>
              <w:widowControl/>
              <w:autoSpaceDE/>
              <w:autoSpaceDN/>
              <w:spacing w:line="276" w:lineRule="auto"/>
              <w:ind w:left="142" w:right="11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(морфемика)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(14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Окончание как изменяемая часть слова.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формы слова с помощью окончания.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изменяемых и неизменяемых слов.</w:t>
            </w: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81BCA">
            <w:pPr>
              <w:pStyle w:val="a6"/>
              <w:widowControl/>
              <w:autoSpaceDE/>
              <w:autoSpaceDN/>
              <w:ind w:left="142"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 как часть слова (наблюдение). Приставка как часть слова (наблюдение).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находить среди предложенного набора слов слова с заданным корнем.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подбор родственных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текста с установкой на поиск в нём родственных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выполнение задания на обнаружение лишнего слова в ряду предложенных (например, синоним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группе родственных слов или слово с омонимичным корнем в ряду родственных слов).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BE7F33" w:rsidRPr="009254B7" w:rsidRDefault="00BE7F33" w:rsidP="00CA4212">
            <w:pPr>
              <w:pStyle w:val="a6"/>
              <w:widowControl/>
              <w:autoSpaceDE/>
              <w:autoSpaceDN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Наблюдение за изменением формы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текстом, в котором встречаются формы одного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того же слова: поиск форм слова, сравнение форм слова, выявление той части, которой различаются формы слова (изменяемой части слова).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понятием «окончание»: анализ предложенного в учебнике определения.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различать разные слова и формы одного и того же слова?».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  <w:p w:rsidR="00BE7F33" w:rsidRPr="009254B7" w:rsidRDefault="00BE7F33" w:rsidP="00CA4212">
            <w:pPr>
              <w:pStyle w:val="a6"/>
              <w:widowControl/>
              <w:autoSpaceDE/>
              <w:autoSpaceDN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гора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горка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горочка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горный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гористый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поиск среди предложенного набора слов с одинаковыми суффиксами.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наблюдение за синонимией суффиксов.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таблицей: подбор примеров слов с указанными в таблице суффиксами и приставками.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683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258" w:type="dxa"/>
            <w:tcBorders>
              <w:left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(19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(ознакомление): общее значение, вопросы («кто?», «что?»), употребление в речи.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(ознакомление): общее значение, вопросы («что делать?», «что сделать?» и др.), употребление в речи.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(ознакомление): общее значение, вопросы («какой?», «какая?»,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«какое?», «какие?»), употребление в речи.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в, на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над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об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др.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существительное».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распределение имён существительных на две группы в зависимости от того, на какой вопрос отвечают: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«что?» или «кто?».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лексическим значением имён существительных.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находить в тексте слова по заданным основаниям (например, слова, называющие явления природы, черты характера и т. д.).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выявление общего признака группы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Наблюдение за предложенным набором слов: что обозначают, на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какой вопрос отвечают, формулирование вывода, введение понятия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«глагол».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распределение глаголов на две группы в зависимости от того, на какой вопрос отвечают: «что делать?» или «что сделать?».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 Практическая работа: выписать из набора слов только глаголы. Работа в парах: нахождение в тексте глаголов.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распределение имён прилагательных на три  группы в зависимости от того, на какой вопрос отвечают: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«какой?», «какое?», «какая?».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выписывание из текста имён прилагательных.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Учебный диалог «Чем похожи и чем различаются предлоги и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приставки?».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алгоритма различения приставок и предлогов.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Списывание предложений с раскрытием скобок на основе 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1250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258" w:type="dxa"/>
            <w:tcBorders>
              <w:left w:val="single" w:sz="6" w:space="0" w:color="000000"/>
              <w:bottom w:val="single" w:sz="6" w:space="0" w:color="000000"/>
            </w:tcBorders>
          </w:tcPr>
          <w:p w:rsidR="00BE7F33" w:rsidRPr="001D7BC6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</w:p>
          <w:p w:rsidR="00BE7F33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(8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слов в предложении; связь слов в предложении (повторение).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вопросительные, побуди­ тельные предложения.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9254B7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93" w:type="dxa"/>
            <w:tcBorders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проблемного вопроса «Чем различаются предложение и „не предложение“».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связью слов в предложении.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запись предложений с употреблением слов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предложениях в нужной форме (с опорой на собственный речевой опыт).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составление предложений из набора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 и подписями к рисункам (предложения различаются по цели высказывания, например, «Снег идёт. Снег идёт? Снег, иди!»): сравнение ситуаций, изображённых на рисунке, формулирование вывода о целях, с которыми произносятся предложения.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таблицы «Виды предложений по цели высказывания», подбор примеров.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 и подписями к рисункам (предложения различаются по эмоциональной окраске, например, «Ландыши расцвели. Ландыши расцвели!»): сравнение ситуаций, изображённых на рисунках, наблюдение за интонационным оформлением предложений.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сопоставление предложений, различающихся по эмоциональной окраске, произношение предложений с соответствующей интонацией.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выбирать из текста предложения по заданным признакам.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1403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197DDA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Орфография и пунктуация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(50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 право­ писания, изученных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1 классе: прописная буква в  начале 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ши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 положении под ударением),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сочетания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чк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чн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правила­ ми правописания и их применение:</w:t>
            </w:r>
          </w:p>
          <w:p w:rsidR="00BE7F33" w:rsidRPr="009254B7" w:rsidRDefault="005E56B9" w:rsidP="00DA19DF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>азделительный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>знак;</w:t>
            </w:r>
          </w:p>
          <w:p w:rsidR="00BE7F33" w:rsidRPr="009254B7" w:rsidRDefault="005E56B9" w:rsidP="00DA19DF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>очетания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7F33"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7F33"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щн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7F33"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нч</w:t>
            </w:r>
            <w:r w:rsidR="00BE7F33" w:rsidRPr="009254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F33" w:rsidRPr="009254B7" w:rsidRDefault="00BE7F33" w:rsidP="00DA19DF">
            <w:pPr>
              <w:pStyle w:val="a6"/>
              <w:widowControl/>
              <w:numPr>
                <w:ilvl w:val="0"/>
                <w:numId w:val="2"/>
              </w:numPr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парные звонкие и глухие согласные в корне слова;</w:t>
            </w:r>
          </w:p>
          <w:p w:rsidR="00BE7F33" w:rsidRPr="009254B7" w:rsidRDefault="00BE7F33" w:rsidP="00DA19DF">
            <w:pPr>
              <w:pStyle w:val="a6"/>
              <w:widowControl/>
              <w:numPr>
                <w:ilvl w:val="0"/>
                <w:numId w:val="3"/>
              </w:numPr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непроверяемые гласные и согласные (перечень слов в орфографическом словаре учебника);</w:t>
            </w:r>
          </w:p>
          <w:p w:rsidR="00BE7F33" w:rsidRPr="009254B7" w:rsidRDefault="00BE7F33" w:rsidP="00DA19DF">
            <w:pPr>
              <w:pStyle w:val="a6"/>
              <w:widowControl/>
              <w:numPr>
                <w:ilvl w:val="0"/>
                <w:numId w:val="3"/>
              </w:numPr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</w:rPr>
              <w:t>прописная</w:t>
            </w:r>
            <w:r w:rsid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54B7">
              <w:rPr>
                <w:rFonts w:ascii="Times New Roman" w:hAnsi="Times New Roman" w:cs="Times New Roman"/>
                <w:sz w:val="24"/>
                <w:szCs w:val="24"/>
              </w:rPr>
              <w:t>буква в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именах собственных: имена, фамилии, отчества людей, клички  животных, географические названия;</w:t>
            </w:r>
          </w:p>
          <w:p w:rsidR="00BE7F33" w:rsidRPr="009254B7" w:rsidRDefault="00BE7F33" w:rsidP="00DA19DF">
            <w:pPr>
              <w:pStyle w:val="a6"/>
              <w:widowControl/>
              <w:numPr>
                <w:ilvl w:val="0"/>
                <w:numId w:val="3"/>
              </w:numPr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54B7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предлогов с именами   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существительными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использовать алгоритм порядка действий при списывании?».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письмо: объяснение различия в звуко­буквенном составе записываемых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на закрепление правила написания сочетаний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ши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щу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чк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чн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Взаимопроверка. Осуществление самоконтроля использования правила.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й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ь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ъ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 (в одном столбце слова разделены по слогам, в другом столбце эти же слова разделены для переноса): сопоставление различия деления слов на слоги и для переноса, объяснение разницы.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запись слов с делением для переноса, осуществление самоконтроля при делении слов для переноса. Дифференцированное задание: нахождение слов по заданному основанию (слова, которые нельзя перенести).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объяснять допущенные ошибки в делении слов для переноса.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Самоконтроль: проверка своих письменных работ по другим предметам с целью исправления возможных ошибок на применение правила переноса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написать текст, в котором встретится не менее шести имён собственных.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языковым материалом (слова с безударными гласными в корне слова или слова с парными по звонкости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глухости согласными на конце слова): знакомство с понятием «орфограмма».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«Проверяемые безударные гласные в корне слова». Упражнение: нахождение и фиксация орфограммы «Проверяемые безударные гласные в корне слова».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выявление в ряду родственных слов нескольких проверочных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письмо: отработка применения изученного правила обозначения безударных гласных в корне слова. 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отработка умений обнаруживать в тексте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рисунками и подписями к ним, анализируются слова типа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маг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мак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пруд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прут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луг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лук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т. д. Учебный диалог «Когда нужно сомневаться при обозначении буквой согласных звуков, парных по звонкости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создание алгоритма проверки орфограммы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«Парные по звонкости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глухости согласные в корне слова». Работа в парах: выбор слов по заданному основанию (поиск слов, в которых необходимо проверить парный по звонкости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глухости согласный).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группировка слов по заданным основаниям: совпадают или не совпадают произношение и написание согласных звуков в корне слова.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учащимися собственных действий при подборе проверочных слов и указание на тип орфограммы.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аргументировать написание в тексте слов с изученными орфограммами.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письмо при записи слов под диктовку: выявлять наличие в корне слова изучаемых орфограмм, обосновывать способ проверки орфограмм.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31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находить и фиксировать (графически обозначать) орфограммы.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9254B7" w:rsidTr="005E56B9">
        <w:trPr>
          <w:trHeight w:val="2821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F33" w:rsidRPr="001D7BC6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Развитие речи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(30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ситуациях учебного и бытового общения.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договариваться и  приходить к общему решению в совместной деятельности при проведении парной и групповой работы.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по репродукции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картины. Составление устного рассказа по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личным наблюдениям и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текста. Основная мысль. Заглавие текста.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заголовков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текстов: описание, повествование, рассуждение, их особенности (первичное ознакомление).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Знакомство с жанром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поздравления.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текста: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формулировать простые выводы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основе информации,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содержащейся в тексте.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Выразительное чтение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 вслух с соблюдением правильной интонации.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повествовательного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 объёмом 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 с опорой на вопросы.</w:t>
            </w:r>
          </w:p>
          <w:p w:rsidR="00BE7F33" w:rsidRPr="009254B7" w:rsidRDefault="00BE7F33" w:rsidP="00DA19DF">
            <w:pPr>
              <w:pStyle w:val="a6"/>
              <w:widowControl/>
              <w:autoSpaceDE/>
              <w:autoSpaceDN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93" w:type="dxa"/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нормами речевого этикета.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игра, в которую включена отработка этикетных выражений.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Самонаблюдение с целью оценить собственную речевую  культуру во время повседневного общения.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группе: анализировать уместность использования средств общения в предложенных речевых ситуациях.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нахождение в предложенных текстах ошибок, связанных с правилами общения, нормами речевого этикета, исправление найденных ошибок.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BE7F33" w:rsidRPr="009254B7" w:rsidRDefault="00BE7F33" w:rsidP="00197DDA">
            <w:pPr>
              <w:pStyle w:val="a6"/>
              <w:widowControl/>
              <w:autoSpaceDE/>
              <w:autoSpaceDN/>
              <w:ind w:left="13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создать плакат с правилами участия в диалоге (умение слышать, точно реагировать на реплики, поддерживать разговор, приводить доводы).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тренинг: при разыгрывании ситуаций анализировать собственную успешность участия в диалоге, успешность участия в нём другой стороны.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репродукциями картин, рассматривание, анализ собственного эмоционального отклика на картину, ответы на поставленные вопросы. Составление устного рассказа по картине с опорой на вопросы / с опорой на ключевые слова /самостоятельно.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в художественный музей (при наличии в месте проживания) или виртуальная экскурсия по художественному музею. Выбор картины, которая произвела наибольшее впечатление во время экскурсии. Устный рассказ об этой картине.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«Сравниваем слово, предложение, текст», выявление в ходе диалога сходства и различия слова, предложения, текста.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 единой темой / несколько предложений об одном и том же, но не выражающих мысль), сравнение, выявление признаков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различение текста и «не текста», аргументация своей точки зрения.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способами связи предложений в тексте, высказывание предположений о способах связи предложений в тексте.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последовательностью предложений в тексте. Самостоятельная работа: восстановление деформированного 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необходимо определить правильный порядок предложений в тексте.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формулирование основной мысли предложенных текстов.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Наблюдение за структурой текста, знакомство с абзацем как структурным  компонентом текста, формулирование выводов о том, что в абзаце содержится микротема.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Индивидуальная работа: определение порядка следования абзацев.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выделение абзацев в тексте, в котором абзацы не выделены.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Обсуждение: как связана основная мысль текста с содержанием каждого абзаца.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формулирование основной мысли текста и основной мысли каждого абзаца; преобразование основной мысли в предложение.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группе: подбор различных заголовков к одному тексту.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работа: составление текста по заданным характеристикам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названию, количеству абзацев и микротемам каждого абзаца.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восстановление нарушенной последовательности абзацев, запись исправленного текста.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«Какие могут быть цели при создании текстов?», высказывание  учащимися  предположений о целях создания текста.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особенностями текста описания, установление его особенностей, нахождение в тексте средств создания описания.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различных текстов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описаний (художественных, научных описаний): выявление сходства и различий.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текстом повествованием и установление его особенностей.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сравнение текстов­повествований с текста ми описаниями.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текстом­рассуждением, установление его особенностей.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«Что важно для составления текста­рассуждения?».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особенностей жанра поздравления в ходе анализа предложенных примеров поздравлений, анализ структуры текстов­поздравлений.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Коллективный анализ содержания текста, который предложен как основа для изложения (повествовательный текст объёмом 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 слов). Устные ответы на поставленные к тексту вопрос. Устный пересказ текста с опорой на вопросы. Письменное подробное изложение содержания текста.</w:t>
            </w:r>
          </w:p>
          <w:p w:rsidR="00BE7F33" w:rsidRPr="009254B7" w:rsidRDefault="00BE7F33" w:rsidP="001D7BC6">
            <w:pPr>
              <w:pStyle w:val="a6"/>
              <w:widowControl/>
              <w:autoSpaceDE/>
              <w:autoSpaceDN/>
              <w:ind w:left="128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опорой на вопросы. Самопроверка с возможностью корректировки пересказа.</w:t>
            </w:r>
          </w:p>
        </w:tc>
        <w:tc>
          <w:tcPr>
            <w:tcW w:w="3827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5E56B9" w:rsidTr="005E56B9">
        <w:trPr>
          <w:trHeight w:val="1072"/>
        </w:trPr>
        <w:tc>
          <w:tcPr>
            <w:tcW w:w="11908" w:type="dxa"/>
            <w:gridSpan w:val="4"/>
            <w:tcBorders>
              <w:left w:val="single" w:sz="6" w:space="0" w:color="000000"/>
            </w:tcBorders>
          </w:tcPr>
          <w:p w:rsidR="00BE7F33" w:rsidRPr="009254B7" w:rsidRDefault="00BE7F33" w:rsidP="001D7BC6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Резерв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254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32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827" w:type="dxa"/>
            <w:tcBorders>
              <w:left w:val="single" w:sz="6" w:space="0" w:color="000000"/>
            </w:tcBorders>
          </w:tcPr>
          <w:p w:rsidR="00BE7F33" w:rsidRPr="009254B7" w:rsidRDefault="00BE7F33" w:rsidP="005E56B9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4C37" w:rsidRPr="00475B0A" w:rsidRDefault="00CB4C37" w:rsidP="000E0A7D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CB4C37" w:rsidRPr="00475B0A" w:rsidRDefault="00CB4C37" w:rsidP="000E0A7D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B04B3" w:rsidRDefault="0087710B" w:rsidP="000E0A7D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7F33">
        <w:rPr>
          <w:rFonts w:ascii="Times New Roman" w:hAnsi="Times New Roman" w:cs="Times New Roman"/>
          <w:b/>
          <w:sz w:val="24"/>
          <w:szCs w:val="24"/>
          <w:u w:val="single"/>
        </w:rPr>
        <w:t>3 КЛАСС (170 Ч</w:t>
      </w:r>
      <w:r w:rsidR="008B04B3" w:rsidRPr="00BE7F3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BE7F33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197DDA" w:rsidRPr="00BE7F33" w:rsidRDefault="00197DDA" w:rsidP="000E0A7D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Normal5"/>
        <w:tblW w:w="15594" w:type="dxa"/>
        <w:tblInd w:w="-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2258"/>
        <w:gridCol w:w="3686"/>
        <w:gridCol w:w="4951"/>
        <w:gridCol w:w="3686"/>
      </w:tblGrid>
      <w:tr w:rsidR="00BE7F33" w:rsidRPr="008B04B3" w:rsidTr="005E56B9">
        <w:trPr>
          <w:trHeight w:val="553"/>
        </w:trPr>
        <w:tc>
          <w:tcPr>
            <w:tcW w:w="1013" w:type="dxa"/>
            <w:vAlign w:val="center"/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258" w:type="dxa"/>
            <w:vAlign w:val="center"/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Тема, раздел курса</w:t>
            </w:r>
          </w:p>
        </w:tc>
        <w:tc>
          <w:tcPr>
            <w:tcW w:w="3686" w:type="dxa"/>
            <w:vAlign w:val="center"/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Программное содержание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51" w:type="dxa"/>
            <w:vAlign w:val="center"/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Методы и формы организации обучения.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Характеристика деятельности обучающихся</w:t>
            </w:r>
          </w:p>
        </w:tc>
        <w:tc>
          <w:tcPr>
            <w:tcW w:w="3686" w:type="dxa"/>
            <w:vAlign w:val="center"/>
          </w:tcPr>
          <w:p w:rsidR="00BE7F33" w:rsidRPr="00B26566" w:rsidRDefault="00DF5EAC" w:rsidP="00B26566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Используемые ЦОР/ЭОР</w:t>
            </w:r>
          </w:p>
        </w:tc>
      </w:tr>
      <w:tr w:rsidR="00BE7F33" w:rsidRPr="008B04B3" w:rsidTr="005E56B9">
        <w:trPr>
          <w:trHeight w:val="2247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Сведения о русском   языке</w:t>
            </w:r>
          </w:p>
          <w:p w:rsidR="00BE7F33" w:rsidRPr="00B26566" w:rsidRDefault="00BE7F33" w:rsidP="005E56B9">
            <w:pPr>
              <w:pStyle w:val="a6"/>
              <w:widowControl/>
              <w:autoSpaceDE/>
              <w:autoSpaceDN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(1 ч, далее продолжается изучение во всех разделах курса).</w:t>
            </w: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эксперимент.</w:t>
            </w:r>
          </w:p>
        </w:tc>
        <w:tc>
          <w:tcPr>
            <w:tcW w:w="4951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Федерации». Рассказ­пояснение учителя на тему «Русский язык как государственный язык Российской Федерации». Учебный диалог,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придумать ситуацию применения русского языка как государственного языка Российской Федерации. Обсуждение возможности использования лингвистического мини­эксперимента как метода изучения языка.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выбирать источник информации при выполнении мини­эксперимента?».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  <w:tc>
          <w:tcPr>
            <w:tcW w:w="3686" w:type="dxa"/>
          </w:tcPr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foxford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uchi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nativeclass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ismart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org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yaklass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imumk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nd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mob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media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prosv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urok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.1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resh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mos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436191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https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mosmetod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ru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  <w:p w:rsidR="00BE7F33" w:rsidRPr="00DF5EAC" w:rsidRDefault="005E56B9" w:rsidP="005E56B9">
            <w:pPr>
              <w:spacing w:after="160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mosmetod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metodicheskoe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prostranstvo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nachalnaya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metodicheskie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rekomendatsii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materialy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dlya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organizatsii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distantsionnogo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obucheniya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russkij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-1-4-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klassy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</w:tc>
      </w:tr>
      <w:tr w:rsidR="00BE7F33" w:rsidRPr="008B04B3" w:rsidTr="005E56B9">
        <w:trPr>
          <w:trHeight w:val="1114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Фонетика 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 графика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ч</w:t>
            </w: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звуки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русского языка: гласный/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согласный, гласный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ударный/безударный,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согласный твёрдый/мягкий,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парный/непарный, 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согласный глухой/звонкий, 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парный/непарный; функции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разделительных мягкого и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твёрдого знаков, условия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использования на письме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разделительных мягкого и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твёрдого знаков.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звукового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буквенного состава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словах с разделительными ь и ъ, в словах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непроизносимыми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 со словарями,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справочниками, каталогами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51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определить существенный признак для классификации звуков.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классификация предложенного набора звуков с последующей коллективной проверкой.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Комментированное выполнение задания, связанного с объяснением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различий в звуко­буквенном составе слов с разделительными ь и ъ,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словах с непроизносимыми согласными.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по систематизации информации: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предложенный набор слов в алфавитном порядке.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нахождение ошибок при выполнении задания расставить фамилии в алфавитном порядке.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расставить книги в библиотечном уголке класса в алфавитном порядке, ориентируясь на фамилию автора.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при изучении всех разделов курса,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связанная с применением знания алфавита при работе со словарями, справочниками.</w:t>
            </w:r>
          </w:p>
        </w:tc>
        <w:tc>
          <w:tcPr>
            <w:tcW w:w="3686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547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3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Орфоэпия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(изучается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во всех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разделах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курса)</w:t>
            </w: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произношения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 и сочетаний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звуков; ударение в словах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нормами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русского литературного   языка (на ограниченном перечне слов, отрабатываемом в учебнике).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4951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местом ударения и произношением слов,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отрабатываемых в учебнике.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«Придумай рифму» (предлагаются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 из орфоэпического словарика, к ним нужно придумывать рифмы).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Игра­соревнование «Где поставить ударение».</w:t>
            </w:r>
          </w:p>
        </w:tc>
        <w:tc>
          <w:tcPr>
            <w:tcW w:w="3686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1959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CB4C37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Лексика (5 ч</w:t>
            </w: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.</w:t>
            </w: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лексическое значение слова.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 и переносное значение слова (ознакомление). Устаревшие слова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(ознакомление)</w:t>
            </w:r>
          </w:p>
        </w:tc>
        <w:tc>
          <w:tcPr>
            <w:tcW w:w="4951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можно узнать значение незнакомого слова?».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 «Способы толкования лексического значения слова».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структурой словарной статьи.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учебным толковым 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ведение собственных толковых словариков.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употреблением слов в переносном значении с использованием юмористических рисунков.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нахождение в тексте слов в переносном значении.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прямом/ переносном значении.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«По каким причинам слова выходят из употребления?», высказывание предположений с последующим сопоставлением предположений с информацией в учебнике.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соотнесение устаревших слов с их современными синонимами.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нахождение в тексте устаревших слов и установление их значения.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4293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CB4C37" w:rsidRDefault="00BE7F33" w:rsidP="00197DDA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Default="00BE7F33" w:rsidP="008B04B3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Состав слова (морфемика)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E7F33" w:rsidRPr="008B04B3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(8 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.</w:t>
            </w: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слова 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одного и того же слова. Корень, приставка, суффикс - значимые части слова. Нулевое окончание (ознакомление)</w:t>
            </w:r>
          </w:p>
        </w:tc>
        <w:tc>
          <w:tcPr>
            <w:tcW w:w="4951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выделение корня в предложенных словах с опорой на алгоритм выделения корня.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Комментированный анализ текста: поиск в нём родственных слов.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обнаружение среди родственных слов слова с омонимичным корнем.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объединение в группы слов с одним и тем же корнем.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составление собственного словарика родственных слов.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роли и значения суффиксов/приставок.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анализ текста с установкой на поиск в нём слов с заданными приставками/суффиксами.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словами с нулевым окончанием. Совместное построение алгоритма разбора слова по составу.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Комментированное выполнение анализа заданных схем состава слова и подбор слов заданного состава.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</w:tc>
        <w:tc>
          <w:tcPr>
            <w:tcW w:w="3686" w:type="dxa"/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2668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B26566" w:rsidRDefault="00BE7F33" w:rsidP="00197DDA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Морфология</w:t>
            </w:r>
          </w:p>
          <w:p w:rsidR="00BE7F33" w:rsidRPr="00B26566" w:rsidRDefault="00BE7F33" w:rsidP="00B26566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(43 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B265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существительное: общее значение, вопросы, употребление в речи.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 мужского, женского и среднего рода. Падеж имён существительных.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падежа, в котором употреблено имя существительное. Изменение имён существительных по падежам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числам (склонение).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1, 2, 3­го склонения.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одушевлённые и неодушевлённые. Имя прилагательное: общее значение, вопросы, употребление в речи. Зависимость формы имени прилагательного от формы имени существительного.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родам, числам и падежам (кроме имён прилагательных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-ий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-ов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-ин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 Склонение имён прилагательных.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общее значение, вопросы, употребление в речи. Неопределённая форма глагола. Настоящее, будущее, прошедшее время глаголов.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временам, числам. Род глаголов в прошедшем времени.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Частица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, её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значение.</w:t>
            </w:r>
          </w:p>
        </w:tc>
        <w:tc>
          <w:tcPr>
            <w:tcW w:w="4951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«По каким признакам мы распределяем слова по частям речи?». Составление по результатам диалога таблицы «Части речи», по горизонтали в строках таблицы отражены следующие параметры: «Значение», «Вопросы»,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«Какие признаки не изменяются», «какие признаки изменяются».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грамматическими признаками имён существительных, соотнесение сделанных выводов с информацией в учебнике. Работа в парах: нахождение у группы имён существительных грамматического признака, который объединяет эти имена существительные в группу.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изменение имён существительных по указанному признаку.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 на нахождение грамматических признаков имён прилагательных.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работа: трансформировать текст, изменяя время глагола.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группировка глаголов на основании изученных грамматических признаков.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местоимений в тексте.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2679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</w:t>
            </w:r>
          </w:p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(13 ч</w:t>
            </w: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распространённые и нераспространённые.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однородными членами предложения с союзами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но 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без союзов.</w:t>
            </w:r>
          </w:p>
        </w:tc>
        <w:tc>
          <w:tcPr>
            <w:tcW w:w="4951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установление при помощи смысловых (синтаксических) вопросов связи между словами в предложении.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диалог, направленный на актуализацию знаний о видах предложений по цели высказывания и по эмоциональной окраске.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определение признака классификации предложений.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нахождение в тексте предложений с заданными характеристиками.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таблицей: по горизонтали в строках - вид по эмоциональной окраске, по вертикали в столбцах- вид по цели высказывания, подбор примеров для ячеек таблицы. Работа в группах: соотнесение предложений и их характеристик (цель высказывания, эмоциональная окраска).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работа: выписывание из текста повествовательных, побудительных, вопросительных предложений.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классификация предложений. Совместное составление алгоритма нахождения главных членов предложения.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на нахождение подлежащих и сказуемых. Наблюдение за предложениями с однородными членами. Объяснение выбора нужного союза в предложении с однородными членами.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 на нахождение в тексте предложений с однородными членами.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продолжение ряда однородных членов предложения.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составление предложений с однородными членами.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работа, направленная на проверку ориентации в изученных понятиях: подлежащее, сказуемое, второстепенные члены предложения, умения соотносить понятие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его краткой характеристикой, объяснять своими словами значение изученных понятий.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3093"/>
        </w:trPr>
        <w:tc>
          <w:tcPr>
            <w:tcW w:w="1013" w:type="dxa"/>
            <w:tcBorders>
              <w:left w:val="single" w:sz="6" w:space="0" w:color="000000"/>
            </w:tcBorders>
          </w:tcPr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258" w:type="dxa"/>
          </w:tcPr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Орфография и пунктуация</w:t>
            </w:r>
          </w:p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(50 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 правописания, изученных в 1 и 2 классах.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орфографической зоркости: осознание места возможного возникновения.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правила­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правописания и их применение: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270"/>
              </w:tabs>
              <w:autoSpaceDE/>
              <w:autoSpaceDN/>
              <w:ind w:left="130" w:right="15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твёрдый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знак;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270"/>
              </w:tabs>
              <w:autoSpaceDE/>
              <w:autoSpaceDN/>
              <w:ind w:left="130" w:right="153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непроизносимые согласные в корне слова;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270"/>
              </w:tabs>
              <w:autoSpaceDE/>
              <w:autoSpaceDN/>
              <w:ind w:left="130" w:right="153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имён существительных;</w:t>
            </w:r>
          </w:p>
          <w:p w:rsidR="00BE7F33" w:rsidRPr="005E56B9" w:rsidRDefault="00BE7F33" w:rsidP="005E56B9">
            <w:pPr>
              <w:pStyle w:val="a6"/>
              <w:widowControl/>
              <w:tabs>
                <w:tab w:val="left" w:pos="270"/>
              </w:tabs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гласные в падежных окончаниях имён существительных (на уровне наблюдения);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5"/>
              </w:numPr>
              <w:tabs>
                <w:tab w:val="left" w:pos="270"/>
              </w:tabs>
              <w:autoSpaceDE/>
              <w:autoSpaceDN/>
              <w:ind w:left="130" w:right="153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гласные в падежных окончаниях имён прилагательных (на уровне наблюдения);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5"/>
              </w:numPr>
              <w:tabs>
                <w:tab w:val="left" w:pos="270"/>
              </w:tabs>
              <w:autoSpaceDE/>
              <w:autoSpaceDN/>
              <w:ind w:left="130" w:right="15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</w:p>
          <w:p w:rsidR="00BE7F33" w:rsidRPr="005E56B9" w:rsidRDefault="00BE7F33" w:rsidP="005E56B9">
            <w:pPr>
              <w:pStyle w:val="a6"/>
              <w:widowControl/>
              <w:tabs>
                <w:tab w:val="left" w:pos="270"/>
              </w:tabs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предлогов с личными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местоимениями;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5"/>
              </w:numPr>
              <w:tabs>
                <w:tab w:val="left" w:pos="270"/>
              </w:tabs>
              <w:autoSpaceDE/>
              <w:autoSpaceDN/>
              <w:ind w:left="130" w:right="153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непроверяемые гласные и согласные (перечень слов в орфографическом словаре учебника);</w:t>
            </w:r>
          </w:p>
          <w:p w:rsidR="00BE7F33" w:rsidRPr="005E56B9" w:rsidRDefault="00BE7F33" w:rsidP="005E56B9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ind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написание    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частицы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не 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глаголами.</w:t>
            </w:r>
          </w:p>
        </w:tc>
        <w:tc>
          <w:tcPr>
            <w:tcW w:w="4951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предложений, включая в них слова с непроверяемыми орфограммами.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на развитие контроля: нахождение орфографических ошибок (с указанием на их количество и без такого указания).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ситуации выбора для оценки своих возможностей при выборе упражнений на закрепление орфографического материала.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Проблемная ситуация, требующая использования дополнительных источников  информации:  уточнение  написания слов по орфографическому словарю (в том числе на электрон ном носителе).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создание собственных текстов с максимальным количеством включённых в них слов с определённой орфограммой.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3104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258" w:type="dxa"/>
            <w:tcBorders>
              <w:left w:val="single" w:sz="6" w:space="0" w:color="000000"/>
            </w:tcBorders>
          </w:tcPr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</w:t>
            </w:r>
            <w:r w:rsid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речи</w:t>
            </w:r>
          </w:p>
          <w:p w:rsidR="00BE7F33" w:rsidRPr="001D7D43" w:rsidRDefault="00BE7F33" w:rsidP="001D7D43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(30 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Особенности речевого этикета в условиях общения с людьми, плохо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владеющими русским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языком.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Формулировка и аргументирование собственного мнения в диалоге и дискуссии. Умение договариваться и приходить к общему решению в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 деятельности.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контролировать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(устно координировать)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при проведении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парной и групповой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текста, тема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текста, основная мысль текста, заголовок, корректирование текстов с нарушенным порядком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 и абзацев.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Ключевые слова в тексте. Определение типов текстов (повествование, описание, рассуждение) и создание собственных текстов заданного типа. Знакомство с жанром письма, поздравительной открытки, объявления.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текста по коллективно или само­ стоятельно составленному плану.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Изучающее,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</w:t>
            </w:r>
            <w:r w:rsidR="005E56B9"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чтение.</w:t>
            </w:r>
          </w:p>
          <w:p w:rsidR="00DF5EAC" w:rsidRPr="005E56B9" w:rsidRDefault="00DF5EAC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51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«Чем различаются тема текста и основная мысль текста? Как определить тему текста? Как определить основную мысль текста?».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 на определение темы и основной мысли предложенных текстов.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нахождение ошибок в определении темы и основной мысли текста.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анализ и корректировка текстов с нарушенным порядком предложений.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нахождение в тексте смысловых пропусков.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плана текста.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составление плана предложенного текста.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соотнесение текста и нескольких вариантов плана этого текста, обоснование выбора наиболее удачного плана.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воспроизведение текста в соответствии с заданием: подробно, выборочно.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результатов проведённого наблюдения при составлении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Творческие задания: создавать устные и письменные тексты разных типов (описание, рассуждение, повествование).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28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построение речевого высказывания в соответствии с поставленной коммуникативной задачей.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текстами шуточных стихотворений о несоблюдении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 речевого этикета, культуры общения.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аудиозаписями диалогов: анализ соблюдения норм речевого этикета.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Самооценка собственной речевой культуры во время общения.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Творческие работы: создание с использованием норм речевого этикета небольших устных и письменных текстов, содержащих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приглашение/просьбу/извинение/благодарность/отказ.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 отказ.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тренинг: подготовка небольшого выступления о результатах групповой работы, наблюдения, выполненного мини­исследования, проектного задания.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собственного выступления с последующим самоанализом.</w:t>
            </w:r>
          </w:p>
          <w:p w:rsidR="00BE7F33" w:rsidRPr="005E56B9" w:rsidRDefault="00BE7F33" w:rsidP="005E56B9">
            <w:pPr>
              <w:pStyle w:val="a6"/>
              <w:widowControl/>
              <w:autoSpaceDE/>
              <w:autoSpaceDN/>
              <w:ind w:left="130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7F33" w:rsidRPr="008B04B3" w:rsidTr="005E56B9">
        <w:trPr>
          <w:trHeight w:val="1016"/>
        </w:trPr>
        <w:tc>
          <w:tcPr>
            <w:tcW w:w="11908" w:type="dxa"/>
            <w:gridSpan w:val="4"/>
            <w:tcBorders>
              <w:left w:val="single" w:sz="6" w:space="0" w:color="000000"/>
            </w:tcBorders>
          </w:tcPr>
          <w:p w:rsidR="00BE7F33" w:rsidRPr="001D7D43" w:rsidRDefault="005E56B9" w:rsidP="00B26566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</w:t>
            </w:r>
            <w:r w:rsidR="00BE7F33"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</w:t>
            </w:r>
            <w:r w:rsidR="00BE7F33"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  <w:r w:rsidR="00BE7F33"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18 ч</w:t>
            </w:r>
            <w:r w:rsidR="00BE7F33" w:rsidRPr="001D7D4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E7F33" w:rsidRPr="00DF5EAC" w:rsidRDefault="00BE7F33" w:rsidP="005E56B9">
            <w:pPr>
              <w:spacing w:after="1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</w:tbl>
    <w:p w:rsidR="00DF5EAC" w:rsidRDefault="00DF5EAC" w:rsidP="008B04B3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BC35C0" w:rsidRDefault="00BC35C0" w:rsidP="008B04B3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8B04B3" w:rsidRPr="008B04B3" w:rsidRDefault="008B04B3" w:rsidP="008B04B3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8B04B3" w:rsidRPr="00B26566" w:rsidRDefault="008B04B3" w:rsidP="008B04B3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566">
        <w:rPr>
          <w:rFonts w:ascii="Times New Roman" w:hAnsi="Times New Roman" w:cs="Times New Roman"/>
          <w:b/>
          <w:sz w:val="24"/>
          <w:szCs w:val="24"/>
          <w:u w:val="single"/>
        </w:rPr>
        <w:t>4 КЛАСС (136 Ч</w:t>
      </w:r>
      <w:r w:rsidR="00CB4C3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B2656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B04B3" w:rsidRPr="008B04B3" w:rsidRDefault="008B04B3" w:rsidP="008B04B3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Normal6"/>
        <w:tblW w:w="15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2400"/>
        <w:gridCol w:w="3402"/>
        <w:gridCol w:w="5093"/>
        <w:gridCol w:w="3675"/>
      </w:tblGrid>
      <w:tr w:rsidR="00BC35C0" w:rsidRPr="005E56B9" w:rsidTr="005E56B9">
        <w:trPr>
          <w:trHeight w:val="553"/>
        </w:trPr>
        <w:tc>
          <w:tcPr>
            <w:tcW w:w="1013" w:type="dxa"/>
            <w:vAlign w:val="center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00" w:type="dxa"/>
            <w:vAlign w:val="center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Тема, раздел курса</w:t>
            </w:r>
          </w:p>
        </w:tc>
        <w:tc>
          <w:tcPr>
            <w:tcW w:w="3402" w:type="dxa"/>
            <w:vAlign w:val="center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Программное содержание</w:t>
            </w:r>
          </w:p>
        </w:tc>
        <w:tc>
          <w:tcPr>
            <w:tcW w:w="5093" w:type="dxa"/>
            <w:vAlign w:val="center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Методы и формы организации обучения.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Характеристика деятельности обучающихся.</w:t>
            </w:r>
          </w:p>
        </w:tc>
        <w:tc>
          <w:tcPr>
            <w:tcW w:w="3675" w:type="dxa"/>
            <w:vAlign w:val="center"/>
          </w:tcPr>
          <w:p w:rsidR="00BC35C0" w:rsidRPr="005E56B9" w:rsidRDefault="00DF5EAC" w:rsidP="005E56B9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Используемые ЦОР/ЭОР</w:t>
            </w:r>
          </w:p>
        </w:tc>
      </w:tr>
      <w:tr w:rsidR="00BC35C0" w:rsidRPr="005E56B9" w:rsidTr="005E56B9">
        <w:trPr>
          <w:trHeight w:val="1255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Сведения о русском   языке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(1 ч, далее продолжается изучение во всех разделах курса).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язык межнационального общения. Знакомство с различными методами познания языка: наблюдение, анализ, лингвистический эксперимент, мини­исследование, проект.</w:t>
            </w:r>
          </w:p>
        </w:tc>
        <w:tc>
          <w:tcPr>
            <w:tcW w:w="5093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обсуждение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языкового многообразия». 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возможности использования лингвистического мини­исследования, проектного задания как методов изучения языка.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выбирать источник информации при выполнении мини­исследования, проектного задания?».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совместных и индивидуальных проектных заданий с опорой на предложенные образцы во всех разделах курса.</w:t>
            </w:r>
          </w:p>
        </w:tc>
        <w:tc>
          <w:tcPr>
            <w:tcW w:w="3675" w:type="dxa"/>
          </w:tcPr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foxford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uchi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nativeclass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ismart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org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yaklass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imumk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nd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mob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media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prosv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urok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.1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resh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edu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EA4C64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school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mos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ru</w:t>
            </w:r>
          </w:p>
          <w:p w:rsidR="005E56B9" w:rsidRPr="005E56B9" w:rsidRDefault="00436191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https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mosmetod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5E56B9" w:rsidRPr="005E56B9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ru</w:t>
              </w:r>
              <w:r w:rsidR="005E56B9" w:rsidRPr="00EA4C64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5E56B9" w:rsidRPr="005E56B9" w:rsidRDefault="005E56B9" w:rsidP="005E56B9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  <w:p w:rsidR="00BC35C0" w:rsidRPr="005E56B9" w:rsidRDefault="005E56B9" w:rsidP="005E56B9">
            <w:pPr>
              <w:pStyle w:val="a6"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mosmetod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metodicheskoe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prostranstvo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nachalnaya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metodicheskie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rekomendatsii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materialy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dlya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organizatsii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distantsionnogo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obucheniya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russkij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-1-4-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klassy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</w:tc>
      </w:tr>
      <w:tr w:rsidR="00BC35C0" w:rsidRPr="005E56B9" w:rsidTr="005E56B9">
        <w:trPr>
          <w:trHeight w:val="1290"/>
        </w:trPr>
        <w:tc>
          <w:tcPr>
            <w:tcW w:w="1013" w:type="dxa"/>
            <w:tcBorders>
              <w:left w:val="single" w:sz="6" w:space="0" w:color="000000"/>
              <w:bottom w:val="single" w:sz="4" w:space="0" w:color="auto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Фонетика 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 графика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Характеристика, сравнение, классификация звуков вне слова и в слове по заданным параметрам. Звуко­буквенный разбор слова.</w:t>
            </w:r>
          </w:p>
        </w:tc>
        <w:tc>
          <w:tcPr>
            <w:tcW w:w="5093" w:type="dxa"/>
            <w:tcBorders>
              <w:bottom w:val="single" w:sz="4" w:space="0" w:color="auto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«По каким признакам мы умеем характеризовать звуки?».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устная характеристика звуков по заданным признакам.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Совместный анализ предложенного алгоритма звуко­буквенного разбора.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проведение звуко­буквенного разбора предложенных слов.</w:t>
            </w: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2526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Орфоэпия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(изучается  во всех разделах курса)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Правильная интонация в процессе говорения и чтения. Нормы произношения звуков и сочетаний звуков; ударение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местом ударения и произношением слов, отрабатываемых в учебнике.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«Придумай рифму»  (предлагаются слова из орфоэпического словарика, к ним нужно придумать рифмы).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Дидактическое упражнение: придумать предложения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Игра­соревнование «Где поставить ударение?». Проектное задание «Ударение в словах, которые пришли в русский язык из французского языка».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подготовка аудиозаписи предложенного текста, при подготовке необходимо обращение к учебному орфоэпическому словарю для определения ударения в незнакомых словах.</w:t>
            </w:r>
          </w:p>
        </w:tc>
        <w:tc>
          <w:tcPr>
            <w:tcW w:w="3675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4424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Лексика (5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5093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рисунками: соотнесение рисунков с соответствующими им фразеологизмами.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работа со словарём фразеологизмов, выписывание значений 2-3 фразеологизмов.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  <w:tc>
          <w:tcPr>
            <w:tcW w:w="3675" w:type="dxa"/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694"/>
        </w:trPr>
        <w:tc>
          <w:tcPr>
            <w:tcW w:w="1013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0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</w:t>
            </w:r>
            <w:r w:rsidR="005E56B9"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 (морфемика)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(5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состав изменяемых слов, выделение в словах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однозначно выделяемы­ ми морфемами окончания, корня, приставки, суффикса.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 слова.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неизменяемых слов (ознакомление).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наиболее употребляемых суффиксов изученных частей речи(ознакомление)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проведение по предложенному алгоритму разбора слова по составу.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</w:tc>
        <w:tc>
          <w:tcPr>
            <w:tcW w:w="3675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552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Морфология (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30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 самостоятельные и служебные.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существительное. Повторение: склонение имён существительных; имена существительные 1, 2, 3­го склонения.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 (ознакомление).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во множествен­ ном числе.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Местоимение. Личные местоимения. Повторение: личные местоимения 1­го и 3­го лица единственного и множественного числа; склонение личных местоимений. Глагол. Изменение глаголов по лицам и числам в настоящем 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будущем времени (спряжение). І и ІІ спряжение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глаголов. Способы определения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 (общее представление). Значение, вопросы, употребление в речи.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Предлог. Повторение: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отличие предлогов от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приставок.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Союз; союзы и, а, но в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простых и сложных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Частица не, её значение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группировка слов на основании того, какой частью речи они являются.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например, по частям речи; для имён существительных - по родам, числам, склонениям, для глаголов — по вопросам, временам, спряжениям).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определение грамматических признаков имён существительных.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соотнесение слов и наборов их грамматических характеристик.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группировка имён существительных по разным основаниям.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нахождение в тексте (например, в поэтическом) имён существительных с заданными грамматическими характеристиками.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нахождение в ряду имён существительных лишнего имени существительного —не имеющего какого-то из тех грамматических признаков, которыми обладают остальные слова в группе.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определение грамматических признаков имён прилагательных.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анализ дидактического текста, поиск ошибок на согласование имён существительных и имён прилагательных, исправление найденных ошибок.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определение грамматических признаков глаголов.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 соотнесение глаголов и их грамматических характеристик.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в процессе коллективной работы алгоритма определения спряжения глаголов с безударными личными окончаниями, следование данному алгоритму при определении спряжения глагола.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выполнение задания: анализ текста на наличие в нём глаголов, грамматические характеристики которых даны.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таблицей, обобщающей результаты работы с грамматическими характеристиками глаголов: чтение таблицы, дополнение примерами.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проведение морфологического анализа имён существительных, имён прилагательных, глаголов по предложенным в учебнике алгоритмам.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Дифференцированное задание: поиск ошибок в проведении разбора слова как части речи.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  <w:tc>
          <w:tcPr>
            <w:tcW w:w="3675" w:type="dxa"/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552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7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0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слово,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слов (словосочетание) и предложение,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осознание их сходства 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различий; виды предложений по цели высказывания (повествовательные, вопросительные 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побудительные); виды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 по эмоциональной окраске (восклицательные и невосклицательные); связь между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словами в словосочетании и предложении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 помощи смысловых вопросов); распространённые и нераспространённые предложения.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однородными членами: без союзов, с союзами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 одиночным союзом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 перечисления в предложениях с одно­ родными членами.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Простое и сложное предложение (ознакомление). Сложные предложения:   сложносочинённые с союзами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бессоюзные сложные предложения (без называния терминов)</w:t>
            </w:r>
          </w:p>
        </w:tc>
        <w:tc>
          <w:tcPr>
            <w:tcW w:w="5093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диалог, в ходе которого сравниваются предложение,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словосочетание, слово, обосновываются их сходство и различия.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классификация предложений по цели высказывания и эмоциональной окраске.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различиями простых и сложных предложений.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группировка предложений по определённому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Упражнение: нахождение в тексте предложений с заданными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таблицей: по горизонтали в строках вид по эмоциональной окраске, по вертикали в столбцах вид по цели высказывания, подбор примеров для ячеек таблицы.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Совместный анализ алгоритма синтаксического разбора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предложений, отработка проведения разбора по предложен­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ному алгоритму.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соотнесение изученных понятий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(однородные члены предложения, сложное предложение)с примерами.</w:t>
            </w:r>
          </w:p>
        </w:tc>
        <w:tc>
          <w:tcPr>
            <w:tcW w:w="3675" w:type="dxa"/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552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CB4C37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Орфография и пунктуация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(40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 правописания, изученных в 1-3 классах.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слове.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применение:</w:t>
            </w:r>
          </w:p>
          <w:p w:rsidR="00BC35C0" w:rsidRPr="005E56B9" w:rsidRDefault="00BC35C0" w:rsidP="005E56B9">
            <w:pPr>
              <w:pStyle w:val="a6"/>
              <w:widowControl/>
              <w:tabs>
                <w:tab w:val="left" w:pos="345"/>
              </w:tabs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безударные падежные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окончания имён существительных (кроме существительных на -мя, -ий, -ие, -ия, а также кроме собственных имён существительных на -ов, -ин, -ий);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 безударные падежные окончания имён прилагательных;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 мягкий знак после шипящих на конце глаголов в форме 2­го лица единственного числа;</w:t>
            </w:r>
          </w:p>
          <w:p w:rsidR="00BC35C0" w:rsidRPr="005E56B9" w:rsidRDefault="00BC35C0" w:rsidP="005E56B9">
            <w:pPr>
              <w:pStyle w:val="a6"/>
              <w:widowControl/>
              <w:numPr>
                <w:ilvl w:val="0"/>
                <w:numId w:val="6"/>
              </w:numPr>
              <w:tabs>
                <w:tab w:val="left" w:pos="276"/>
              </w:tabs>
              <w:autoSpaceDE/>
              <w:autoSpaceDN/>
              <w:ind w:left="13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или отсутствие мягкого знака в глаголах на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-ться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-тся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C35C0" w:rsidRPr="005E56B9" w:rsidRDefault="00BC35C0" w:rsidP="005E56B9">
            <w:pPr>
              <w:pStyle w:val="a6"/>
              <w:widowControl/>
              <w:numPr>
                <w:ilvl w:val="0"/>
                <w:numId w:val="6"/>
              </w:numPr>
              <w:tabs>
                <w:tab w:val="left" w:pos="276"/>
              </w:tabs>
              <w:autoSpaceDE/>
              <w:autoSpaceDN/>
              <w:ind w:left="13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глаголов; знаки препинания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предложениях с одно­ родными членами, соединёнными союзами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56B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без союзов.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знаками препинания в сложном предложении, состоящем из двух простых.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предложений, включающих слова с непроверяемыми орфограммами.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записи под диктовку.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Проблемная ситуация, требующая использования дополнительных источников  информации:  уточнение  написания слов по орфографическому словарю (в том числе на электронном носителе).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задание: составление собственных текстов диктантов на заданную орфограмму или набор орфограмм. Самоконтроль правильности записи текста, нахождение неправильно записанных слов и исправление собственных ошибок.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1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  <w:tc>
          <w:tcPr>
            <w:tcW w:w="3675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552"/>
        </w:trPr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Развитиеречи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(25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работы, начатой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как вид письменной работы. Изучающее, ознакомительное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      </w:r>
          </w:p>
        </w:tc>
        <w:tc>
          <w:tcPr>
            <w:tcW w:w="5093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анализ текста, обоснование целесообразности выбора языковых средств, соответствующих цели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условиям общения.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парах: анализ дидактического текста и нахождение в нём смысловых ошибок.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Творческие задания: создавать устные и письменные тексты разных типов (описание, рассуждение, повествование).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выбор соответствующего заданной ситуации жанра и написание письма, поздравительной открытки, записки.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составление текстов разных типов (описание, повествование, рассуждение) на одну и ту же тему.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 написание отзыва на прочитанную книгу.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корректировка дидактического текста, в котором допущены смысловые ошибки.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Самооценка правильности выполнения учебной задачи: соотнесение собственного текста с исходным (для изложений) и с заданной темой (для сочинений).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задание: выбор источника получения информации (определённый тип словаря, справочников) для решения учебно­практической задачи.</w:t>
            </w:r>
          </w:p>
          <w:p w:rsidR="00BC35C0" w:rsidRPr="005E56B9" w:rsidRDefault="00BC35C0" w:rsidP="005E56B9">
            <w:pPr>
              <w:pStyle w:val="a6"/>
              <w:widowControl/>
              <w:autoSpaceDE/>
              <w:autoSpaceDN/>
              <w:ind w:left="134" w:right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подготовка небольшого публичного выступления.</w:t>
            </w:r>
          </w:p>
        </w:tc>
        <w:tc>
          <w:tcPr>
            <w:tcW w:w="3675" w:type="dxa"/>
            <w:tcBorders>
              <w:top w:val="single" w:sz="6" w:space="0" w:color="000000"/>
              <w:bottom w:val="single" w:sz="6" w:space="0" w:color="000000"/>
            </w:tcBorders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5C0" w:rsidRPr="005E56B9" w:rsidTr="005E56B9">
        <w:trPr>
          <w:trHeight w:val="1176"/>
        </w:trPr>
        <w:tc>
          <w:tcPr>
            <w:tcW w:w="11908" w:type="dxa"/>
            <w:gridSpan w:val="4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pStyle w:val="a6"/>
              <w:widowControl/>
              <w:autoSpaceDE/>
              <w:autoSpaceDN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Резерв -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18 ч</w:t>
            </w:r>
            <w:r w:rsidRPr="005E56B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3675" w:type="dxa"/>
            <w:tcBorders>
              <w:left w:val="single" w:sz="6" w:space="0" w:color="000000"/>
            </w:tcBorders>
          </w:tcPr>
          <w:p w:rsidR="00BC35C0" w:rsidRPr="005E56B9" w:rsidRDefault="00BC35C0" w:rsidP="005E56B9">
            <w:pPr>
              <w:spacing w:after="1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</w:tbl>
    <w:p w:rsidR="002417C9" w:rsidRPr="008B04B3" w:rsidRDefault="002417C9" w:rsidP="00062814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417C9" w:rsidRPr="008B04B3" w:rsidSect="001D7D4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8B5" w:rsidRDefault="002A18B5" w:rsidP="006F2740">
      <w:pPr>
        <w:spacing w:after="0" w:line="240" w:lineRule="auto"/>
      </w:pPr>
      <w:r>
        <w:separator/>
      </w:r>
    </w:p>
  </w:endnote>
  <w:endnote w:type="continuationSeparator" w:id="0">
    <w:p w:rsidR="002A18B5" w:rsidRDefault="002A18B5" w:rsidP="006F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8B5" w:rsidRDefault="002A18B5" w:rsidP="006F2740">
      <w:pPr>
        <w:spacing w:after="0" w:line="240" w:lineRule="auto"/>
      </w:pPr>
      <w:r>
        <w:separator/>
      </w:r>
    </w:p>
  </w:footnote>
  <w:footnote w:type="continuationSeparator" w:id="0">
    <w:p w:rsidR="002A18B5" w:rsidRDefault="002A18B5" w:rsidP="006F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2874"/>
    <w:multiLevelType w:val="hybridMultilevel"/>
    <w:tmpl w:val="4C048C8A"/>
    <w:lvl w:ilvl="0" w:tplc="0F92B46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DAAEF5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95382E8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0658D2C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D244FF8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FA5C374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FC0330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FC3E7FB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07D4ABA8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" w15:restartNumberingAfterBreak="0">
    <w:nsid w:val="0DD97342"/>
    <w:multiLevelType w:val="hybridMultilevel"/>
    <w:tmpl w:val="A90471BC"/>
    <w:lvl w:ilvl="0" w:tplc="B098557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C1CFFD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90D2436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4F528CB0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AC10887A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589CADB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7FF6929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A6EC3520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FE4909A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2" w15:restartNumberingAfterBreak="0">
    <w:nsid w:val="10F41CE9"/>
    <w:multiLevelType w:val="hybridMultilevel"/>
    <w:tmpl w:val="FE1615CE"/>
    <w:lvl w:ilvl="0" w:tplc="0419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7945"/>
    <w:multiLevelType w:val="hybridMultilevel"/>
    <w:tmpl w:val="3514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C28D5"/>
    <w:multiLevelType w:val="hybridMultilevel"/>
    <w:tmpl w:val="38429AA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C37ABAA8">
      <w:start w:val="6"/>
      <w:numFmt w:val="bullet"/>
      <w:lvlText w:val="•"/>
      <w:lvlJc w:val="left"/>
      <w:pPr>
        <w:ind w:left="214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CD17F3"/>
    <w:multiLevelType w:val="hybridMultilevel"/>
    <w:tmpl w:val="35D8F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65C4"/>
    <w:multiLevelType w:val="hybridMultilevel"/>
    <w:tmpl w:val="CA361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76877"/>
    <w:multiLevelType w:val="hybridMultilevel"/>
    <w:tmpl w:val="B1EE94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B69A5"/>
    <w:multiLevelType w:val="hybridMultilevel"/>
    <w:tmpl w:val="54E0A85A"/>
    <w:lvl w:ilvl="0" w:tplc="22B84112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B96C53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49B628E6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52B8DFF2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FDBE0600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70E2F82A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3026853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74429EE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468E68E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9" w15:restartNumberingAfterBreak="0">
    <w:nsid w:val="44A41686"/>
    <w:multiLevelType w:val="hybridMultilevel"/>
    <w:tmpl w:val="93D848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2AB"/>
    <w:multiLevelType w:val="hybridMultilevel"/>
    <w:tmpl w:val="16D673E4"/>
    <w:lvl w:ilvl="0" w:tplc="5A74ADF2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9FA28216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E572C9C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8E641D4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375C2456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56161036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56DEFB82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CCCA984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9CD668B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 w15:restartNumberingAfterBreak="0">
    <w:nsid w:val="4F8B3CDD"/>
    <w:multiLevelType w:val="hybridMultilevel"/>
    <w:tmpl w:val="0C1832F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E22AEC"/>
    <w:multiLevelType w:val="hybridMultilevel"/>
    <w:tmpl w:val="4058D8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A123B"/>
    <w:multiLevelType w:val="hybridMultilevel"/>
    <w:tmpl w:val="1AB26052"/>
    <w:lvl w:ilvl="0" w:tplc="BE543B6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7B18CB40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D922A3A4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45820058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7556E2B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871A5E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8258FA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2B72156A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CF4C2798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4" w15:restartNumberingAfterBreak="0">
    <w:nsid w:val="721F5EA2"/>
    <w:multiLevelType w:val="hybridMultilevel"/>
    <w:tmpl w:val="8B083D26"/>
    <w:lvl w:ilvl="0" w:tplc="29B8D6C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0D69FA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79A0915E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59BCEE42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00341FC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D6481A9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95849128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53F8C10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888E291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5" w15:restartNumberingAfterBreak="0">
    <w:nsid w:val="746B08AE"/>
    <w:multiLevelType w:val="hybridMultilevel"/>
    <w:tmpl w:val="2F86732E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6DA6140"/>
    <w:multiLevelType w:val="hybridMultilevel"/>
    <w:tmpl w:val="737010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5" w:hanging="70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7F7A2A"/>
    <w:multiLevelType w:val="hybridMultilevel"/>
    <w:tmpl w:val="94088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14"/>
  </w:num>
  <w:num w:numId="5">
    <w:abstractNumId w:val="1"/>
  </w:num>
  <w:num w:numId="6">
    <w:abstractNumId w:val="10"/>
  </w:num>
  <w:num w:numId="7">
    <w:abstractNumId w:val="5"/>
  </w:num>
  <w:num w:numId="8">
    <w:abstractNumId w:val="11"/>
  </w:num>
  <w:num w:numId="9">
    <w:abstractNumId w:val="17"/>
  </w:num>
  <w:num w:numId="10">
    <w:abstractNumId w:val="15"/>
  </w:num>
  <w:num w:numId="11">
    <w:abstractNumId w:val="2"/>
  </w:num>
  <w:num w:numId="12">
    <w:abstractNumId w:val="4"/>
  </w:num>
  <w:num w:numId="13">
    <w:abstractNumId w:val="6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8A7"/>
    <w:rsid w:val="00062814"/>
    <w:rsid w:val="0006612E"/>
    <w:rsid w:val="00074188"/>
    <w:rsid w:val="00081E23"/>
    <w:rsid w:val="00094686"/>
    <w:rsid w:val="000D3E72"/>
    <w:rsid w:val="000E0A7D"/>
    <w:rsid w:val="000E6106"/>
    <w:rsid w:val="000F05FD"/>
    <w:rsid w:val="00133A1F"/>
    <w:rsid w:val="00181BCA"/>
    <w:rsid w:val="00183F8E"/>
    <w:rsid w:val="00197DBD"/>
    <w:rsid w:val="00197DDA"/>
    <w:rsid w:val="001A2DE7"/>
    <w:rsid w:val="001D7BC6"/>
    <w:rsid w:val="001D7D43"/>
    <w:rsid w:val="001E07BA"/>
    <w:rsid w:val="00213F57"/>
    <w:rsid w:val="00224519"/>
    <w:rsid w:val="002417C9"/>
    <w:rsid w:val="00280544"/>
    <w:rsid w:val="00296108"/>
    <w:rsid w:val="002A18B5"/>
    <w:rsid w:val="002A7739"/>
    <w:rsid w:val="002E2375"/>
    <w:rsid w:val="003119E9"/>
    <w:rsid w:val="00370D15"/>
    <w:rsid w:val="00385928"/>
    <w:rsid w:val="003B0683"/>
    <w:rsid w:val="003C340E"/>
    <w:rsid w:val="003F3D86"/>
    <w:rsid w:val="00406C56"/>
    <w:rsid w:val="00434B7A"/>
    <w:rsid w:val="00436191"/>
    <w:rsid w:val="0047400B"/>
    <w:rsid w:val="00475B0A"/>
    <w:rsid w:val="004949AA"/>
    <w:rsid w:val="0049759C"/>
    <w:rsid w:val="004A789D"/>
    <w:rsid w:val="005172E0"/>
    <w:rsid w:val="00530BBE"/>
    <w:rsid w:val="0055166B"/>
    <w:rsid w:val="005B33D1"/>
    <w:rsid w:val="005B6004"/>
    <w:rsid w:val="005E56B9"/>
    <w:rsid w:val="005F0749"/>
    <w:rsid w:val="006029AD"/>
    <w:rsid w:val="00641E2E"/>
    <w:rsid w:val="00643AB0"/>
    <w:rsid w:val="00644549"/>
    <w:rsid w:val="00662161"/>
    <w:rsid w:val="006643CD"/>
    <w:rsid w:val="006C14A3"/>
    <w:rsid w:val="006E5B09"/>
    <w:rsid w:val="006F2740"/>
    <w:rsid w:val="007340E3"/>
    <w:rsid w:val="007402CF"/>
    <w:rsid w:val="0075360B"/>
    <w:rsid w:val="007A227A"/>
    <w:rsid w:val="007A77A2"/>
    <w:rsid w:val="007B5EF0"/>
    <w:rsid w:val="007B73F3"/>
    <w:rsid w:val="007D2039"/>
    <w:rsid w:val="008027DC"/>
    <w:rsid w:val="008037DB"/>
    <w:rsid w:val="00807C76"/>
    <w:rsid w:val="008165F0"/>
    <w:rsid w:val="00823477"/>
    <w:rsid w:val="00867F11"/>
    <w:rsid w:val="0087710B"/>
    <w:rsid w:val="00880DB7"/>
    <w:rsid w:val="008B04B3"/>
    <w:rsid w:val="008B7772"/>
    <w:rsid w:val="008C3210"/>
    <w:rsid w:val="009070EA"/>
    <w:rsid w:val="00916801"/>
    <w:rsid w:val="009254B7"/>
    <w:rsid w:val="00946554"/>
    <w:rsid w:val="0099704A"/>
    <w:rsid w:val="009A45AE"/>
    <w:rsid w:val="009B6F8F"/>
    <w:rsid w:val="009D6154"/>
    <w:rsid w:val="009F2819"/>
    <w:rsid w:val="00A46387"/>
    <w:rsid w:val="00A47C75"/>
    <w:rsid w:val="00A534AA"/>
    <w:rsid w:val="00AB411D"/>
    <w:rsid w:val="00AE3DA6"/>
    <w:rsid w:val="00AE62A3"/>
    <w:rsid w:val="00AF6F8E"/>
    <w:rsid w:val="00B26566"/>
    <w:rsid w:val="00B268A6"/>
    <w:rsid w:val="00BA2270"/>
    <w:rsid w:val="00BB47DD"/>
    <w:rsid w:val="00BC35C0"/>
    <w:rsid w:val="00BE7F33"/>
    <w:rsid w:val="00BF1CCF"/>
    <w:rsid w:val="00BF3120"/>
    <w:rsid w:val="00C3371A"/>
    <w:rsid w:val="00C341DF"/>
    <w:rsid w:val="00C63BB0"/>
    <w:rsid w:val="00C71299"/>
    <w:rsid w:val="00CA4212"/>
    <w:rsid w:val="00CB4C37"/>
    <w:rsid w:val="00CF7E28"/>
    <w:rsid w:val="00D10355"/>
    <w:rsid w:val="00D148EF"/>
    <w:rsid w:val="00D35307"/>
    <w:rsid w:val="00D404BB"/>
    <w:rsid w:val="00D858A7"/>
    <w:rsid w:val="00D86DBD"/>
    <w:rsid w:val="00DA19DF"/>
    <w:rsid w:val="00DA501A"/>
    <w:rsid w:val="00DA75F8"/>
    <w:rsid w:val="00DF5EAC"/>
    <w:rsid w:val="00E00CA1"/>
    <w:rsid w:val="00E019F3"/>
    <w:rsid w:val="00E60951"/>
    <w:rsid w:val="00E8740B"/>
    <w:rsid w:val="00EA4C64"/>
    <w:rsid w:val="00EC2B94"/>
    <w:rsid w:val="00ED64C3"/>
    <w:rsid w:val="00EF7C56"/>
    <w:rsid w:val="00F625F8"/>
    <w:rsid w:val="00FB0B16"/>
    <w:rsid w:val="00FC0F5A"/>
    <w:rsid w:val="00FD6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FE731CF-B45D-4F32-B6E9-92D0A551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58A7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858A7"/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D858A7"/>
    <w:pPr>
      <w:widowControl w:val="0"/>
      <w:autoSpaceDE w:val="0"/>
      <w:autoSpaceDN w:val="0"/>
      <w:spacing w:before="47" w:after="0" w:line="240" w:lineRule="auto"/>
      <w:ind w:left="158"/>
      <w:outlineLvl w:val="1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B0B1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Bookman Old Style" w:eastAsia="Bookman Old Style" w:hAnsi="Bookman Old Style" w:cs="Bookman Old Style"/>
    </w:rPr>
  </w:style>
  <w:style w:type="paragraph" w:styleId="a6">
    <w:name w:val="No Spacing"/>
    <w:uiPriority w:val="1"/>
    <w:qFormat/>
    <w:rsid w:val="003B0683"/>
    <w:pPr>
      <w:spacing w:after="0" w:line="240" w:lineRule="auto"/>
    </w:pPr>
  </w:style>
  <w:style w:type="paragraph" w:customStyle="1" w:styleId="21">
    <w:name w:val="Заголовок 21"/>
    <w:basedOn w:val="a"/>
    <w:uiPriority w:val="1"/>
    <w:qFormat/>
    <w:rsid w:val="00E019F3"/>
    <w:pPr>
      <w:widowControl w:val="0"/>
      <w:autoSpaceDE w:val="0"/>
      <w:autoSpaceDN w:val="0"/>
      <w:spacing w:after="0" w:line="240" w:lineRule="auto"/>
      <w:ind w:left="158"/>
      <w:outlineLvl w:val="2"/>
    </w:pPr>
    <w:rPr>
      <w:rFonts w:ascii="Verdana" w:eastAsia="Verdana" w:hAnsi="Verdana" w:cs="Verdana"/>
      <w:b/>
      <w:bCs/>
    </w:rPr>
  </w:style>
  <w:style w:type="paragraph" w:customStyle="1" w:styleId="41">
    <w:name w:val="Заголовок 41"/>
    <w:basedOn w:val="a"/>
    <w:uiPriority w:val="1"/>
    <w:qFormat/>
    <w:rsid w:val="008037DB"/>
    <w:pPr>
      <w:widowControl w:val="0"/>
      <w:autoSpaceDE w:val="0"/>
      <w:autoSpaceDN w:val="0"/>
      <w:spacing w:after="0" w:line="240" w:lineRule="auto"/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31">
    <w:name w:val="Заголовок 31"/>
    <w:basedOn w:val="a"/>
    <w:uiPriority w:val="1"/>
    <w:qFormat/>
    <w:rsid w:val="00FD64AA"/>
    <w:pPr>
      <w:widowControl w:val="0"/>
      <w:autoSpaceDE w:val="0"/>
      <w:autoSpaceDN w:val="0"/>
      <w:spacing w:before="83" w:after="0" w:line="240" w:lineRule="auto"/>
      <w:ind w:left="158"/>
      <w:outlineLvl w:val="3"/>
    </w:pPr>
    <w:rPr>
      <w:rFonts w:ascii="Trebuchet MS" w:eastAsia="Trebuchet MS" w:hAnsi="Trebuchet MS" w:cs="Trebuchet MS"/>
    </w:rPr>
  </w:style>
  <w:style w:type="paragraph" w:styleId="a7">
    <w:name w:val="header"/>
    <w:basedOn w:val="a"/>
    <w:link w:val="a8"/>
    <w:uiPriority w:val="99"/>
    <w:unhideWhenUsed/>
    <w:rsid w:val="006F2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2740"/>
  </w:style>
  <w:style w:type="paragraph" w:styleId="a9">
    <w:name w:val="footer"/>
    <w:basedOn w:val="a"/>
    <w:link w:val="aa"/>
    <w:uiPriority w:val="99"/>
    <w:unhideWhenUsed/>
    <w:rsid w:val="006F2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2740"/>
  </w:style>
  <w:style w:type="table" w:customStyle="1" w:styleId="TableNormal">
    <w:name w:val="Table Normal"/>
    <w:uiPriority w:val="2"/>
    <w:semiHidden/>
    <w:unhideWhenUsed/>
    <w:qFormat/>
    <w:rsid w:val="004949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949AA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F7E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41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17C9"/>
    <w:rPr>
      <w:rFonts w:ascii="Segoe UI" w:hAnsi="Segoe UI" w:cs="Segoe UI"/>
      <w:sz w:val="18"/>
      <w:szCs w:val="18"/>
    </w:rPr>
  </w:style>
  <w:style w:type="table" w:customStyle="1" w:styleId="TableNormal2">
    <w:name w:val="Table Normal2"/>
    <w:uiPriority w:val="2"/>
    <w:semiHidden/>
    <w:unhideWhenUsed/>
    <w:qFormat/>
    <w:rsid w:val="002417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417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8C32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8771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96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ED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ED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smet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smet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smet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80268-AFD6-4C7E-84DC-634377A4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83</Pages>
  <Words>23484</Words>
  <Characters>133865</Characters>
  <Application>Microsoft Office Word</Application>
  <DocSecurity>0</DocSecurity>
  <Lines>1115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Lena</cp:lastModifiedBy>
  <cp:revision>21</cp:revision>
  <cp:lastPrinted>2022-09-15T14:53:00Z</cp:lastPrinted>
  <dcterms:created xsi:type="dcterms:W3CDTF">2022-08-13T13:37:00Z</dcterms:created>
  <dcterms:modified xsi:type="dcterms:W3CDTF">2022-09-15T14:58:00Z</dcterms:modified>
</cp:coreProperties>
</file>